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6E4F6F" w14:paraId="65062451" w14:textId="77777777" w:rsidTr="006E4F6F">
        <w:tc>
          <w:tcPr>
            <w:tcW w:w="4927" w:type="dxa"/>
          </w:tcPr>
          <w:p w14:paraId="2DA21A60" w14:textId="77777777" w:rsidR="006E4F6F" w:rsidRPr="006E4F6F" w:rsidRDefault="006E4F6F" w:rsidP="006E4F6F">
            <w:pPr>
              <w:rPr>
                <w:b/>
              </w:rPr>
            </w:pPr>
            <w:r w:rsidRPr="006E4F6F">
              <w:rPr>
                <w:b/>
              </w:rPr>
              <w:t>Приложение №1</w:t>
            </w:r>
          </w:p>
          <w:p w14:paraId="3EDAA559" w14:textId="77777777" w:rsidR="006E4F6F" w:rsidRDefault="006E4F6F" w:rsidP="006E4F6F">
            <w:pPr>
              <w:rPr>
                <w:sz w:val="24"/>
                <w:szCs w:val="24"/>
              </w:rPr>
            </w:pPr>
            <w:r w:rsidRPr="006E4F6F">
              <w:t>к Порядку отбора аудиторской организации на право проведения обязательного аудита годовой бухгалтерской (финансовой) отчетности фонда «</w:t>
            </w:r>
            <w:r w:rsidR="00EB533E">
              <w:t>История Отечества</w:t>
            </w:r>
            <w:r w:rsidRPr="006E4F6F">
              <w:t>»</w:t>
            </w:r>
          </w:p>
        </w:tc>
      </w:tr>
    </w:tbl>
    <w:p w14:paraId="37AC213A" w14:textId="77777777" w:rsidR="006E4F6F" w:rsidRPr="006E4F6F" w:rsidRDefault="006E4F6F" w:rsidP="006E4F6F">
      <w:pPr>
        <w:spacing w:after="0" w:line="240" w:lineRule="auto"/>
        <w:rPr>
          <w:sz w:val="24"/>
          <w:szCs w:val="24"/>
        </w:rPr>
      </w:pPr>
    </w:p>
    <w:p w14:paraId="618373D4" w14:textId="77777777" w:rsidR="006E4F6F" w:rsidRPr="006E4F6F" w:rsidRDefault="006E4F6F" w:rsidP="00B961B6">
      <w:pPr>
        <w:spacing w:after="0" w:line="240" w:lineRule="auto"/>
        <w:rPr>
          <w:i/>
          <w:sz w:val="24"/>
          <w:szCs w:val="24"/>
        </w:rPr>
      </w:pPr>
      <w:r w:rsidRPr="006E4F6F">
        <w:rPr>
          <w:i/>
          <w:sz w:val="24"/>
          <w:szCs w:val="24"/>
        </w:rPr>
        <w:t>на фирменном бланке организации</w:t>
      </w:r>
    </w:p>
    <w:p w14:paraId="0AFF69FB" w14:textId="77777777" w:rsidR="00B961B6" w:rsidRDefault="00B961B6" w:rsidP="006E4F6F">
      <w:pPr>
        <w:spacing w:after="0" w:line="240" w:lineRule="auto"/>
        <w:rPr>
          <w:sz w:val="24"/>
          <w:szCs w:val="24"/>
        </w:rPr>
      </w:pPr>
    </w:p>
    <w:p w14:paraId="03916D1F" w14:textId="77777777" w:rsidR="006E4F6F" w:rsidRDefault="006E4F6F" w:rsidP="006E4F6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исх. № от дд.мм.гг.</w:t>
      </w:r>
    </w:p>
    <w:p w14:paraId="7D13F4CE" w14:textId="77777777" w:rsidR="006E4F6F" w:rsidRDefault="006E4F6F" w:rsidP="006E4F6F">
      <w:pPr>
        <w:spacing w:after="0" w:line="240" w:lineRule="auto"/>
        <w:rPr>
          <w:sz w:val="24"/>
          <w:szCs w:val="24"/>
        </w:rPr>
      </w:pPr>
    </w:p>
    <w:p w14:paraId="01A38C09" w14:textId="77777777" w:rsidR="006E4F6F" w:rsidRPr="006E4F6F" w:rsidRDefault="006E4F6F" w:rsidP="006E4F6F">
      <w:pPr>
        <w:spacing w:after="0" w:line="240" w:lineRule="auto"/>
        <w:jc w:val="center"/>
        <w:rPr>
          <w:b/>
          <w:sz w:val="24"/>
          <w:szCs w:val="24"/>
        </w:rPr>
      </w:pPr>
      <w:bookmarkStart w:id="0" w:name="_Hlk45797680"/>
      <w:r w:rsidRPr="006E4F6F">
        <w:rPr>
          <w:b/>
          <w:sz w:val="24"/>
          <w:szCs w:val="24"/>
        </w:rPr>
        <w:t>ЗАЯВКА</w:t>
      </w:r>
    </w:p>
    <w:p w14:paraId="7A3FD8DB" w14:textId="77777777" w:rsidR="006E4F6F" w:rsidRPr="006E4F6F" w:rsidRDefault="006E4F6F" w:rsidP="006E4F6F">
      <w:pPr>
        <w:spacing w:after="0" w:line="240" w:lineRule="auto"/>
        <w:jc w:val="center"/>
        <w:rPr>
          <w:b/>
          <w:sz w:val="24"/>
          <w:szCs w:val="24"/>
        </w:rPr>
      </w:pPr>
      <w:r w:rsidRPr="006E4F6F">
        <w:rPr>
          <w:b/>
          <w:sz w:val="24"/>
          <w:szCs w:val="24"/>
        </w:rPr>
        <w:t>на участие в конкурсе</w:t>
      </w:r>
    </w:p>
    <w:bookmarkEnd w:id="0"/>
    <w:p w14:paraId="7E6F5479" w14:textId="77777777" w:rsidR="006E4F6F" w:rsidRPr="006E4F6F" w:rsidRDefault="006E4F6F" w:rsidP="006E4F6F">
      <w:pPr>
        <w:spacing w:after="0" w:line="240" w:lineRule="auto"/>
        <w:jc w:val="center"/>
        <w:rPr>
          <w:b/>
          <w:sz w:val="24"/>
          <w:szCs w:val="24"/>
        </w:rPr>
      </w:pPr>
      <w:r w:rsidRPr="006E4F6F">
        <w:rPr>
          <w:b/>
          <w:sz w:val="24"/>
          <w:szCs w:val="24"/>
        </w:rPr>
        <w:t>на право проведения обязательного аудита годовой бухгалт</w:t>
      </w:r>
      <w:r w:rsidR="00307459">
        <w:rPr>
          <w:b/>
          <w:sz w:val="24"/>
          <w:szCs w:val="24"/>
        </w:rPr>
        <w:t>ерской (финансовой) отчетности ф</w:t>
      </w:r>
      <w:r w:rsidRPr="006E4F6F">
        <w:rPr>
          <w:b/>
          <w:sz w:val="24"/>
          <w:szCs w:val="24"/>
        </w:rPr>
        <w:t>онда</w:t>
      </w:r>
      <w:r w:rsidR="00EB533E">
        <w:rPr>
          <w:b/>
          <w:sz w:val="24"/>
          <w:szCs w:val="24"/>
        </w:rPr>
        <w:t xml:space="preserve"> «История Отечества»</w:t>
      </w:r>
      <w:r w:rsidR="000E4DB9">
        <w:rPr>
          <w:b/>
          <w:sz w:val="24"/>
          <w:szCs w:val="24"/>
        </w:rPr>
        <w:t xml:space="preserve"> (далее – Заявка)</w:t>
      </w:r>
    </w:p>
    <w:p w14:paraId="1008A88F" w14:textId="77777777" w:rsidR="006E4F6F" w:rsidRPr="006E4F6F" w:rsidRDefault="006E4F6F" w:rsidP="006E4F6F">
      <w:pPr>
        <w:spacing w:after="0" w:line="240" w:lineRule="auto"/>
        <w:rPr>
          <w:sz w:val="24"/>
          <w:szCs w:val="24"/>
        </w:rPr>
      </w:pPr>
    </w:p>
    <w:p w14:paraId="37374081" w14:textId="77777777" w:rsidR="00821F24" w:rsidRDefault="006E4F6F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Изучив </w:t>
      </w:r>
      <w:r w:rsidR="00821F24">
        <w:rPr>
          <w:sz w:val="24"/>
          <w:szCs w:val="24"/>
        </w:rPr>
        <w:t xml:space="preserve">Конкурсную документацию, Порядок </w:t>
      </w:r>
      <w:r w:rsidR="00821F24" w:rsidRPr="00821F24">
        <w:rPr>
          <w:sz w:val="24"/>
          <w:szCs w:val="24"/>
        </w:rPr>
        <w:t>отбора аудиторской организации на право проведения обязательного аудита годовой бухгалтерской (финансовой) отчетности фонда «</w:t>
      </w:r>
      <w:r w:rsidR="00EB533E">
        <w:rPr>
          <w:sz w:val="24"/>
          <w:szCs w:val="24"/>
        </w:rPr>
        <w:t>История Отечества</w:t>
      </w:r>
      <w:r w:rsidR="00821F24" w:rsidRPr="00821F24">
        <w:rPr>
          <w:sz w:val="24"/>
          <w:szCs w:val="24"/>
        </w:rPr>
        <w:t>»</w:t>
      </w:r>
      <w:r w:rsidR="00EB533E">
        <w:rPr>
          <w:sz w:val="24"/>
          <w:szCs w:val="24"/>
        </w:rPr>
        <w:t xml:space="preserve"> (далее – Фонд)</w:t>
      </w:r>
      <w:r w:rsidR="00821F24">
        <w:rPr>
          <w:sz w:val="24"/>
          <w:szCs w:val="24"/>
        </w:rPr>
        <w:t xml:space="preserve"> и иные документы, регламентирующие проведение Конкурса</w:t>
      </w:r>
    </w:p>
    <w:p w14:paraId="5DB26470" w14:textId="77777777" w:rsidR="006E4F6F" w:rsidRPr="006E4F6F" w:rsidRDefault="00821F24" w:rsidP="00821F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</w:t>
      </w:r>
      <w:r w:rsidR="006E4F6F" w:rsidRPr="006E4F6F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</w:t>
      </w:r>
    </w:p>
    <w:p w14:paraId="1FC3F2C8" w14:textId="77777777" w:rsidR="006E4F6F" w:rsidRPr="00821F24" w:rsidRDefault="006E4F6F" w:rsidP="00821F24">
      <w:pPr>
        <w:spacing w:after="0" w:line="240" w:lineRule="auto"/>
        <w:jc w:val="both"/>
        <w:rPr>
          <w:i/>
          <w:sz w:val="18"/>
          <w:szCs w:val="18"/>
        </w:rPr>
      </w:pPr>
      <w:r w:rsidRPr="00821F24">
        <w:rPr>
          <w:i/>
          <w:sz w:val="18"/>
          <w:szCs w:val="18"/>
        </w:rPr>
        <w:t>(</w:t>
      </w:r>
      <w:r w:rsidR="00821F24" w:rsidRPr="00821F24">
        <w:rPr>
          <w:i/>
          <w:sz w:val="18"/>
          <w:szCs w:val="18"/>
        </w:rPr>
        <w:t xml:space="preserve">полное фирменное </w:t>
      </w:r>
      <w:r w:rsidRPr="00821F24">
        <w:rPr>
          <w:i/>
          <w:sz w:val="18"/>
          <w:szCs w:val="18"/>
        </w:rPr>
        <w:t xml:space="preserve">наименование аудиторской организации -участника </w:t>
      </w:r>
      <w:r w:rsidR="00821F24" w:rsidRPr="00821F24">
        <w:rPr>
          <w:i/>
          <w:sz w:val="18"/>
          <w:szCs w:val="18"/>
        </w:rPr>
        <w:t>К</w:t>
      </w:r>
      <w:r w:rsidRPr="00821F24">
        <w:rPr>
          <w:i/>
          <w:sz w:val="18"/>
          <w:szCs w:val="18"/>
        </w:rPr>
        <w:t>онкурса)</w:t>
      </w:r>
    </w:p>
    <w:p w14:paraId="3B45B12F" w14:textId="77777777" w:rsidR="006E4F6F" w:rsidRPr="006E4F6F" w:rsidRDefault="006E4F6F" w:rsidP="00821F24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>в лице_____________________________________________________________</w:t>
      </w:r>
      <w:r w:rsidR="00821F24">
        <w:rPr>
          <w:sz w:val="24"/>
          <w:szCs w:val="24"/>
        </w:rPr>
        <w:t>___________</w:t>
      </w:r>
    </w:p>
    <w:p w14:paraId="7BAB1955" w14:textId="77777777" w:rsidR="006E4F6F" w:rsidRPr="00821F24" w:rsidRDefault="006E4F6F" w:rsidP="00821F24">
      <w:pPr>
        <w:spacing w:after="0" w:line="240" w:lineRule="auto"/>
        <w:jc w:val="both"/>
        <w:rPr>
          <w:i/>
          <w:sz w:val="18"/>
          <w:szCs w:val="18"/>
        </w:rPr>
      </w:pPr>
      <w:r w:rsidRPr="00821F24">
        <w:rPr>
          <w:i/>
          <w:sz w:val="18"/>
          <w:szCs w:val="18"/>
        </w:rPr>
        <w:t>(должность, Ф.И.О.</w:t>
      </w:r>
      <w:r w:rsidR="00821F24" w:rsidRPr="00821F24">
        <w:rPr>
          <w:i/>
          <w:sz w:val="18"/>
          <w:szCs w:val="18"/>
        </w:rPr>
        <w:t>, основания полномочий</w:t>
      </w:r>
      <w:r w:rsidRPr="00821F24">
        <w:rPr>
          <w:i/>
          <w:sz w:val="18"/>
          <w:szCs w:val="18"/>
        </w:rPr>
        <w:t>)</w:t>
      </w:r>
    </w:p>
    <w:p w14:paraId="6DF7DA19" w14:textId="77777777" w:rsidR="006E4F6F" w:rsidRPr="006E4F6F" w:rsidRDefault="006E4F6F" w:rsidP="00821F24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сообщает о согласии участвовать в открытом конкурсном отборе на право проведения обязательного аудита годовой бухгалтерской (финансовой) отчетности Фонда на условиях, установленных Фондом. </w:t>
      </w:r>
    </w:p>
    <w:p w14:paraId="5876D39D" w14:textId="77777777" w:rsidR="006E4F6F" w:rsidRPr="006E4F6F" w:rsidRDefault="00821F24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E4F6F" w:rsidRPr="006E4F6F">
        <w:rPr>
          <w:sz w:val="24"/>
          <w:szCs w:val="24"/>
        </w:rPr>
        <w:t xml:space="preserve">Заявкой подтверждаем согласие на заключение договора на оказание аудиторских услуг в целях проведения обязательного аудита годовой бухгалтерской (финансовой) отчетности Фонда в соответствии с условиями </w:t>
      </w:r>
      <w:r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 xml:space="preserve">онкурса и на условиях, </w:t>
      </w:r>
      <w:r w:rsidR="005009E8">
        <w:rPr>
          <w:sz w:val="24"/>
          <w:szCs w:val="24"/>
        </w:rPr>
        <w:t>представленных</w:t>
      </w:r>
      <w:r w:rsidR="006E4F6F" w:rsidRPr="006E4F6F">
        <w:rPr>
          <w:sz w:val="24"/>
          <w:szCs w:val="24"/>
        </w:rPr>
        <w:t xml:space="preserve"> в </w:t>
      </w:r>
      <w:r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 xml:space="preserve">онкурсном предложении и проекте договора на оказание аудиторских услуг в целях проведения обязательного аудита годовой бухгалтерской (финансовой) отчетности Фонда. </w:t>
      </w:r>
    </w:p>
    <w:p w14:paraId="61A1027A" w14:textId="77777777" w:rsidR="006E4F6F" w:rsidRPr="006E4F6F" w:rsidRDefault="000E4DB9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21F24">
        <w:rPr>
          <w:sz w:val="24"/>
          <w:szCs w:val="24"/>
        </w:rPr>
        <w:t xml:space="preserve">. </w:t>
      </w:r>
      <w:r w:rsidR="006E4F6F" w:rsidRPr="006E4F6F">
        <w:rPr>
          <w:sz w:val="24"/>
          <w:szCs w:val="24"/>
        </w:rPr>
        <w:t>Заявка служит разрешением любому уполномоченному представителю Фонда наводить справки или проводить исследования с целью изучения отчетов, документов и сведений, предоставленных в связи с данной Заявкой.</w:t>
      </w:r>
    </w:p>
    <w:p w14:paraId="78E8F75B" w14:textId="77777777" w:rsidR="006E4F6F" w:rsidRPr="006E4F6F" w:rsidRDefault="000E4DB9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21F24">
        <w:rPr>
          <w:sz w:val="24"/>
          <w:szCs w:val="24"/>
        </w:rPr>
        <w:t xml:space="preserve">. </w:t>
      </w:r>
      <w:r w:rsidR="006E4F6F" w:rsidRPr="006E4F6F">
        <w:rPr>
          <w:sz w:val="24"/>
          <w:szCs w:val="24"/>
        </w:rPr>
        <w:t>Заявка служит также разрешением любому лицу или уполномоченному представителю любого учреждения, на которое содержится ссылка в сопровождающей документации, представлять любую информацию, которую Фонд сочтет необходимой для проверки сведений, содержащихся в данной Заявке или относящихся к ресурсам, опыту и компетенции участника конкурса.</w:t>
      </w:r>
    </w:p>
    <w:p w14:paraId="1C6653A0" w14:textId="77777777" w:rsidR="00821F24" w:rsidRDefault="000E4DB9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21F2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6E4F6F" w:rsidRPr="006E4F6F">
        <w:rPr>
          <w:sz w:val="24"/>
          <w:szCs w:val="24"/>
        </w:rPr>
        <w:t xml:space="preserve">Заявкой подтверждаем, что в отношении </w:t>
      </w:r>
    </w:p>
    <w:p w14:paraId="1CA2D474" w14:textId="77777777" w:rsidR="00821F24" w:rsidRDefault="00821F24" w:rsidP="00821F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2DBD29E1" w14:textId="77777777" w:rsidR="00821F24" w:rsidRPr="00821F24" w:rsidRDefault="00821F24" w:rsidP="00821F24">
      <w:pPr>
        <w:spacing w:after="0" w:line="240" w:lineRule="auto"/>
        <w:jc w:val="both"/>
        <w:rPr>
          <w:i/>
          <w:sz w:val="18"/>
          <w:szCs w:val="18"/>
        </w:rPr>
      </w:pPr>
      <w:r w:rsidRPr="00821F24">
        <w:rPr>
          <w:i/>
          <w:sz w:val="18"/>
          <w:szCs w:val="18"/>
        </w:rPr>
        <w:t>(полное фирменное наименование аудиторской организации -участника Конкурса)</w:t>
      </w:r>
    </w:p>
    <w:p w14:paraId="4CFC5802" w14:textId="77777777" w:rsidR="00821F24" w:rsidRDefault="00821F24" w:rsidP="00821F24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07C91235" w14:textId="77777777" w:rsidR="006E4F6F" w:rsidRPr="006E4F6F" w:rsidRDefault="006E4F6F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не проводится процедура ликвидации, банкротства, деятельность не приостановлена. </w:t>
      </w:r>
    </w:p>
    <w:p w14:paraId="47CC27B0" w14:textId="057C3E7E" w:rsidR="006E4F6F" w:rsidRPr="006E4F6F" w:rsidRDefault="000E4DB9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21F24">
        <w:rPr>
          <w:sz w:val="24"/>
          <w:szCs w:val="24"/>
        </w:rPr>
        <w:t xml:space="preserve">. </w:t>
      </w:r>
      <w:r w:rsidR="006E4F6F" w:rsidRPr="006E4F6F">
        <w:rPr>
          <w:sz w:val="24"/>
          <w:szCs w:val="24"/>
        </w:rPr>
        <w:t xml:space="preserve">Заявкой подтверждаем соответствие </w:t>
      </w:r>
      <w:r>
        <w:rPr>
          <w:sz w:val="24"/>
          <w:szCs w:val="24"/>
        </w:rPr>
        <w:t xml:space="preserve">нашей организации </w:t>
      </w:r>
      <w:r w:rsidR="006E4F6F" w:rsidRPr="006E4F6F">
        <w:rPr>
          <w:sz w:val="24"/>
          <w:szCs w:val="24"/>
        </w:rPr>
        <w:t>требованиям к аудиторским организациям, предъявляемым Фондом к участникам конкурса</w:t>
      </w:r>
      <w:r w:rsidR="00544BB6">
        <w:rPr>
          <w:sz w:val="24"/>
          <w:szCs w:val="24"/>
        </w:rPr>
        <w:t xml:space="preserve"> и указанным в Порядке отбора аудиторских организаций на право проведения обязательного аудита годовой бухгалтерской (финансовой) отчетности фонда «История Отечества»</w:t>
      </w:r>
      <w:r w:rsidR="006E4F6F" w:rsidRPr="006E4F6F">
        <w:rPr>
          <w:sz w:val="24"/>
          <w:szCs w:val="24"/>
        </w:rPr>
        <w:t xml:space="preserve">. </w:t>
      </w:r>
    </w:p>
    <w:p w14:paraId="7E1B59C2" w14:textId="77777777" w:rsidR="006E4F6F" w:rsidRPr="006E4F6F" w:rsidRDefault="000E4DB9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821F24">
        <w:rPr>
          <w:sz w:val="24"/>
          <w:szCs w:val="24"/>
        </w:rPr>
        <w:t xml:space="preserve">. </w:t>
      </w:r>
      <w:r>
        <w:rPr>
          <w:sz w:val="24"/>
          <w:szCs w:val="24"/>
        </w:rPr>
        <w:t>Заявкой</w:t>
      </w:r>
      <w:r w:rsidR="006E4F6F" w:rsidRPr="006E4F6F">
        <w:rPr>
          <w:sz w:val="24"/>
          <w:szCs w:val="24"/>
        </w:rPr>
        <w:t xml:space="preserve"> гарантируем достоверность представленной нами в Заявке </w:t>
      </w:r>
      <w:r>
        <w:rPr>
          <w:sz w:val="24"/>
          <w:szCs w:val="24"/>
        </w:rPr>
        <w:t xml:space="preserve">и приложениях </w:t>
      </w:r>
      <w:r w:rsidR="006E4F6F" w:rsidRPr="006E4F6F">
        <w:rPr>
          <w:sz w:val="24"/>
          <w:szCs w:val="24"/>
        </w:rPr>
        <w:t xml:space="preserve">информации и подтверждаем право Фонда, не противоречащее требованию формирования равных для всех участников </w:t>
      </w:r>
      <w:r w:rsidR="00821F24"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>онкурса условий, запрашивать у нас, в уполномоченных органах и у упомянутых в Заявке юридических и физических лиц информацию, уточняющую представленные нами сведения.</w:t>
      </w:r>
    </w:p>
    <w:p w14:paraId="7A4F6AF9" w14:textId="77777777" w:rsidR="006E4F6F" w:rsidRPr="006E4F6F" w:rsidRDefault="000E4DB9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21F24">
        <w:rPr>
          <w:sz w:val="24"/>
          <w:szCs w:val="24"/>
        </w:rPr>
        <w:t xml:space="preserve">. </w:t>
      </w:r>
      <w:r w:rsidR="006E4F6F" w:rsidRPr="006E4F6F">
        <w:rPr>
          <w:sz w:val="24"/>
          <w:szCs w:val="24"/>
        </w:rPr>
        <w:t xml:space="preserve">В случае признания нашей аудиторской организации победителем </w:t>
      </w:r>
      <w:r w:rsidR="00821F24"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 xml:space="preserve">онкурса обязуемся в срок, указанный в извещении о проведении </w:t>
      </w:r>
      <w:r w:rsidR="00821F24"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 xml:space="preserve">онкурса, заключить с Фондом договор на оказание аудиторских услуг в целях проведения обязательного аудита годовой бухгалтерской (финансовой) отчетности Фонда. </w:t>
      </w:r>
    </w:p>
    <w:p w14:paraId="53C7CA44" w14:textId="77777777" w:rsidR="006E4F6F" w:rsidRPr="006E4F6F" w:rsidRDefault="000E4DB9" w:rsidP="00821F2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21F24">
        <w:rPr>
          <w:sz w:val="24"/>
          <w:szCs w:val="24"/>
        </w:rPr>
        <w:t xml:space="preserve">. </w:t>
      </w:r>
      <w:r w:rsidR="006E4F6F" w:rsidRPr="006E4F6F">
        <w:rPr>
          <w:sz w:val="24"/>
          <w:szCs w:val="24"/>
        </w:rPr>
        <w:t>Нам известно, что наша организация обязана самостоятельно отслеживать появление на официальном сайте Фонда информации об изменении Порядка,</w:t>
      </w:r>
      <w:r w:rsidR="00821F24">
        <w:rPr>
          <w:sz w:val="24"/>
          <w:szCs w:val="24"/>
        </w:rPr>
        <w:t xml:space="preserve"> изменении Конкурсной документации,</w:t>
      </w:r>
      <w:r w:rsidR="006E4F6F" w:rsidRPr="006E4F6F">
        <w:rPr>
          <w:sz w:val="24"/>
          <w:szCs w:val="24"/>
        </w:rPr>
        <w:t xml:space="preserve"> извещения о проведении </w:t>
      </w:r>
      <w:r w:rsidR="00821F24"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 xml:space="preserve">онкурса, об отказе Фонда от проведения </w:t>
      </w:r>
      <w:r w:rsidR="00821F24"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 xml:space="preserve">онкурса, о результатах проведения </w:t>
      </w:r>
      <w:r w:rsidR="00821F24">
        <w:rPr>
          <w:sz w:val="24"/>
          <w:szCs w:val="24"/>
        </w:rPr>
        <w:t>К</w:t>
      </w:r>
      <w:r w:rsidR="006E4F6F" w:rsidRPr="006E4F6F">
        <w:rPr>
          <w:sz w:val="24"/>
          <w:szCs w:val="24"/>
        </w:rPr>
        <w:t xml:space="preserve">онкурса. Фонд не несет ответственности в случае неполучения </w:t>
      </w:r>
      <w:r>
        <w:rPr>
          <w:sz w:val="24"/>
          <w:szCs w:val="24"/>
        </w:rPr>
        <w:t xml:space="preserve">нашей </w:t>
      </w:r>
      <w:r w:rsidR="006E4F6F" w:rsidRPr="006E4F6F">
        <w:rPr>
          <w:sz w:val="24"/>
          <w:szCs w:val="24"/>
        </w:rPr>
        <w:t xml:space="preserve">аудиторской организацией вышеуказанной информации. </w:t>
      </w:r>
    </w:p>
    <w:p w14:paraId="32A77DA0" w14:textId="77777777" w:rsidR="006E4F6F" w:rsidRDefault="000E4DB9" w:rsidP="00B961B6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B961B6">
        <w:rPr>
          <w:sz w:val="24"/>
          <w:szCs w:val="24"/>
        </w:rPr>
        <w:t xml:space="preserve">. </w:t>
      </w:r>
      <w:r w:rsidR="006E4F6F" w:rsidRPr="006E4F6F">
        <w:rPr>
          <w:sz w:val="24"/>
          <w:szCs w:val="24"/>
        </w:rPr>
        <w:t>Сообщаем, что для оперативного уведомления нас по вопросам организационного характера и взаимодействия с Фондом нами уполномочен ___________________</w:t>
      </w:r>
      <w:r w:rsidR="00B961B6">
        <w:rPr>
          <w:sz w:val="24"/>
          <w:szCs w:val="24"/>
        </w:rPr>
        <w:t>___________________________________________________________</w:t>
      </w:r>
    </w:p>
    <w:p w14:paraId="5E8B44AE" w14:textId="77777777" w:rsidR="00B961B6" w:rsidRPr="00B961B6" w:rsidRDefault="00B961B6" w:rsidP="00B961B6">
      <w:pPr>
        <w:spacing w:after="0" w:line="240" w:lineRule="auto"/>
        <w:ind w:firstLine="708"/>
        <w:jc w:val="both"/>
        <w:rPr>
          <w:i/>
          <w:sz w:val="18"/>
          <w:szCs w:val="18"/>
        </w:rPr>
      </w:pPr>
      <w:r w:rsidRPr="00B961B6">
        <w:rPr>
          <w:i/>
          <w:sz w:val="18"/>
          <w:szCs w:val="18"/>
        </w:rPr>
        <w:t>(должность, Ф.И.О., контактные данные)</w:t>
      </w:r>
    </w:p>
    <w:p w14:paraId="1FD6B416" w14:textId="77777777" w:rsidR="00B961B6" w:rsidRPr="00B961B6" w:rsidRDefault="00B961B6" w:rsidP="00B961B6">
      <w:pPr>
        <w:spacing w:after="0" w:line="240" w:lineRule="auto"/>
        <w:ind w:firstLine="708"/>
        <w:jc w:val="both"/>
        <w:rPr>
          <w:sz w:val="18"/>
          <w:szCs w:val="18"/>
        </w:rPr>
      </w:pPr>
    </w:p>
    <w:p w14:paraId="0AC7608D" w14:textId="77777777" w:rsidR="006E4F6F" w:rsidRPr="006E4F6F" w:rsidRDefault="006E4F6F" w:rsidP="00B961B6">
      <w:pPr>
        <w:spacing w:after="0" w:line="240" w:lineRule="auto"/>
        <w:ind w:firstLine="708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К Заявке прилагаются документы согласно </w:t>
      </w:r>
      <w:r w:rsidR="00B961B6">
        <w:rPr>
          <w:sz w:val="24"/>
          <w:szCs w:val="24"/>
        </w:rPr>
        <w:t>П</w:t>
      </w:r>
      <w:r w:rsidRPr="006E4F6F">
        <w:rPr>
          <w:sz w:val="24"/>
          <w:szCs w:val="24"/>
        </w:rPr>
        <w:t xml:space="preserve">риложению 2 к Порядку. </w:t>
      </w:r>
    </w:p>
    <w:p w14:paraId="1DCFA950" w14:textId="77777777" w:rsidR="006E4F6F" w:rsidRDefault="006E4F6F" w:rsidP="00821F24">
      <w:pPr>
        <w:spacing w:after="0" w:line="240" w:lineRule="auto"/>
        <w:jc w:val="both"/>
        <w:rPr>
          <w:sz w:val="24"/>
          <w:szCs w:val="24"/>
        </w:rPr>
      </w:pPr>
    </w:p>
    <w:p w14:paraId="429F1C5B" w14:textId="77777777" w:rsidR="006E4F6F" w:rsidRPr="006E4F6F" w:rsidRDefault="006E4F6F" w:rsidP="00821F24">
      <w:pPr>
        <w:spacing w:after="0" w:line="240" w:lineRule="auto"/>
        <w:jc w:val="both"/>
        <w:rPr>
          <w:sz w:val="24"/>
          <w:szCs w:val="24"/>
        </w:rPr>
      </w:pPr>
    </w:p>
    <w:p w14:paraId="6D0FB509" w14:textId="77777777" w:rsidR="006E4F6F" w:rsidRPr="006E4F6F" w:rsidRDefault="006E4F6F" w:rsidP="00821F24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Руководитель аудиторской организации (уполномоченное лицо): </w:t>
      </w:r>
    </w:p>
    <w:p w14:paraId="0EA0FC47" w14:textId="77777777" w:rsidR="006E4F6F" w:rsidRPr="006E4F6F" w:rsidRDefault="006E4F6F" w:rsidP="00821F24">
      <w:pPr>
        <w:spacing w:after="0" w:line="240" w:lineRule="auto"/>
        <w:jc w:val="both"/>
        <w:rPr>
          <w:sz w:val="24"/>
          <w:szCs w:val="24"/>
        </w:rPr>
      </w:pPr>
    </w:p>
    <w:p w14:paraId="50FAF9BF" w14:textId="77777777" w:rsidR="006E4F6F" w:rsidRPr="006E4F6F" w:rsidRDefault="006E4F6F" w:rsidP="00B961B6">
      <w:pPr>
        <w:spacing w:after="0" w:line="240" w:lineRule="auto"/>
        <w:ind w:left="4956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 _____________/ ____________________</w:t>
      </w:r>
    </w:p>
    <w:p w14:paraId="474BF8F1" w14:textId="77777777" w:rsidR="006E4F6F" w:rsidRPr="006E4F6F" w:rsidRDefault="006E4F6F" w:rsidP="00821F24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    </w:t>
      </w:r>
      <w:r w:rsidR="00B961B6">
        <w:rPr>
          <w:sz w:val="24"/>
          <w:szCs w:val="24"/>
        </w:rPr>
        <w:tab/>
      </w:r>
      <w:r w:rsidR="00B961B6">
        <w:rPr>
          <w:sz w:val="24"/>
          <w:szCs w:val="24"/>
        </w:rPr>
        <w:tab/>
      </w:r>
      <w:r w:rsidR="00B961B6">
        <w:rPr>
          <w:sz w:val="24"/>
          <w:szCs w:val="24"/>
        </w:rPr>
        <w:tab/>
      </w:r>
      <w:r w:rsidR="00B961B6">
        <w:rPr>
          <w:sz w:val="24"/>
          <w:szCs w:val="24"/>
        </w:rPr>
        <w:tab/>
      </w:r>
      <w:r w:rsidR="00B961B6">
        <w:rPr>
          <w:sz w:val="24"/>
          <w:szCs w:val="24"/>
        </w:rPr>
        <w:tab/>
      </w:r>
      <w:r w:rsidR="00B961B6">
        <w:rPr>
          <w:sz w:val="24"/>
          <w:szCs w:val="24"/>
        </w:rPr>
        <w:tab/>
      </w:r>
      <w:r w:rsidR="00B961B6">
        <w:rPr>
          <w:sz w:val="24"/>
          <w:szCs w:val="24"/>
        </w:rPr>
        <w:tab/>
      </w:r>
      <w:r w:rsidRPr="006E4F6F">
        <w:rPr>
          <w:sz w:val="24"/>
          <w:szCs w:val="24"/>
        </w:rPr>
        <w:t xml:space="preserve"> (подпись)                   </w:t>
      </w:r>
      <w:r w:rsidR="00B961B6">
        <w:rPr>
          <w:sz w:val="24"/>
          <w:szCs w:val="24"/>
        </w:rPr>
        <w:t xml:space="preserve">                           </w:t>
      </w:r>
      <w:r w:rsidRPr="006E4F6F">
        <w:rPr>
          <w:sz w:val="24"/>
          <w:szCs w:val="24"/>
        </w:rPr>
        <w:t xml:space="preserve">Ф.И.О.                                                       </w:t>
      </w:r>
    </w:p>
    <w:p w14:paraId="489A0640" w14:textId="77777777" w:rsidR="00E91FAD" w:rsidRDefault="006E4F6F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  <w:r w:rsidRPr="006E4F6F">
        <w:rPr>
          <w:sz w:val="24"/>
          <w:szCs w:val="24"/>
        </w:rPr>
        <w:t>М.П.</w:t>
      </w:r>
    </w:p>
    <w:p w14:paraId="57EE90C7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7634FFBA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6A436FD0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38257879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108B81BE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52FD09F3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50738465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7AAAFDB7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0CD44C52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47809C90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2C0311B0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0CCA4A75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</w:p>
    <w:p w14:paraId="479722DA" w14:textId="77777777" w:rsidR="000E4DB9" w:rsidRDefault="000E4DB9">
      <w:r>
        <w:br w:type="page"/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B961B6" w14:paraId="1BCE46AF" w14:textId="77777777" w:rsidTr="000E4DB9">
        <w:tc>
          <w:tcPr>
            <w:tcW w:w="4711" w:type="dxa"/>
          </w:tcPr>
          <w:p w14:paraId="0C20CF74" w14:textId="77777777" w:rsidR="00B961B6" w:rsidRPr="00307459" w:rsidRDefault="00B961B6" w:rsidP="00830596">
            <w:pPr>
              <w:rPr>
                <w:b/>
              </w:rPr>
            </w:pPr>
            <w:r w:rsidRPr="00307459">
              <w:rPr>
                <w:b/>
              </w:rPr>
              <w:lastRenderedPageBreak/>
              <w:t>Приложение №2</w:t>
            </w:r>
          </w:p>
          <w:p w14:paraId="61C348D7" w14:textId="77777777" w:rsidR="00B961B6" w:rsidRDefault="00B961B6" w:rsidP="00307459">
            <w:pPr>
              <w:rPr>
                <w:sz w:val="24"/>
                <w:szCs w:val="24"/>
              </w:rPr>
            </w:pPr>
            <w:r w:rsidRPr="00307459">
              <w:t>к Порядку отбора аудиторской организации на право проведения обязательного аудита годовой бухгалтерской (финансовой) отчетности фонда «</w:t>
            </w:r>
            <w:r w:rsidR="00307459">
              <w:t>История Отечества</w:t>
            </w:r>
            <w:r w:rsidRPr="00307459">
              <w:t>»</w:t>
            </w:r>
          </w:p>
        </w:tc>
      </w:tr>
    </w:tbl>
    <w:p w14:paraId="537A749A" w14:textId="77777777" w:rsidR="00B961B6" w:rsidRPr="006E4F6F" w:rsidRDefault="00B961B6" w:rsidP="00B961B6">
      <w:pPr>
        <w:spacing w:after="0" w:line="240" w:lineRule="auto"/>
        <w:rPr>
          <w:i/>
          <w:sz w:val="24"/>
          <w:szCs w:val="24"/>
        </w:rPr>
      </w:pPr>
      <w:r w:rsidRPr="006E4F6F">
        <w:rPr>
          <w:i/>
          <w:sz w:val="24"/>
          <w:szCs w:val="24"/>
        </w:rPr>
        <w:t>на фирменном бланке организации</w:t>
      </w:r>
    </w:p>
    <w:p w14:paraId="1BD8074C" w14:textId="77777777" w:rsidR="00B961B6" w:rsidRDefault="00B961B6" w:rsidP="00B961B6">
      <w:pPr>
        <w:spacing w:after="0" w:line="240" w:lineRule="auto"/>
        <w:rPr>
          <w:sz w:val="24"/>
          <w:szCs w:val="24"/>
        </w:rPr>
      </w:pPr>
    </w:p>
    <w:p w14:paraId="499CAFCC" w14:textId="77777777" w:rsidR="00B961B6" w:rsidRPr="006E4F6F" w:rsidRDefault="00B961B6" w:rsidP="00B961B6">
      <w:pPr>
        <w:spacing w:after="0" w:line="240" w:lineRule="auto"/>
        <w:rPr>
          <w:sz w:val="24"/>
          <w:szCs w:val="24"/>
        </w:rPr>
      </w:pPr>
    </w:p>
    <w:p w14:paraId="1B110000" w14:textId="77777777" w:rsidR="00B961B6" w:rsidRPr="004C122C" w:rsidRDefault="00B961B6" w:rsidP="00B961B6">
      <w:pPr>
        <w:pStyle w:val="a5"/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4C122C"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Перечень документов, прилагаемых к Заявке на участие в конкурсе </w:t>
      </w:r>
    </w:p>
    <w:p w14:paraId="7639C023" w14:textId="77777777" w:rsidR="00B961B6" w:rsidRPr="00B961B6" w:rsidRDefault="00B961B6" w:rsidP="00B961B6">
      <w:pPr>
        <w:pStyle w:val="a5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  <w:lang w:val="ru-RU"/>
        </w:rPr>
      </w:pPr>
      <w:r w:rsidRPr="004C122C">
        <w:rPr>
          <w:rFonts w:asciiTheme="minorHAnsi" w:hAnsiTheme="minorHAnsi" w:cstheme="minorHAnsi"/>
          <w:b/>
          <w:bCs/>
          <w:sz w:val="24"/>
          <w:szCs w:val="24"/>
          <w:lang w:val="ru-RU"/>
        </w:rPr>
        <w:t>на право проведения обязательного аудита годовой бухгалтерской (финансовой) отчетности Фонда</w:t>
      </w:r>
      <w:r w:rsidRPr="00B961B6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14:paraId="208CEB23" w14:textId="77777777" w:rsidR="00B961B6" w:rsidRPr="00B961B6" w:rsidRDefault="00B961B6" w:rsidP="00B961B6">
      <w:pPr>
        <w:pStyle w:val="a5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  <w:lang w:val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87"/>
        <w:gridCol w:w="1134"/>
        <w:gridCol w:w="1276"/>
      </w:tblGrid>
      <w:tr w:rsidR="00B961B6" w:rsidRPr="00B961B6" w14:paraId="3398E803" w14:textId="77777777" w:rsidTr="00B961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7142" w14:textId="77777777" w:rsidR="00B961B6" w:rsidRPr="00B961B6" w:rsidRDefault="00B961B6" w:rsidP="0083059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№</w:t>
            </w:r>
          </w:p>
          <w:p w14:paraId="0C76DF20" w14:textId="77777777" w:rsidR="00B961B6" w:rsidRPr="00B961B6" w:rsidRDefault="00B961B6" w:rsidP="0083059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п\п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828D" w14:textId="77777777" w:rsidR="00B961B6" w:rsidRPr="00B961B6" w:rsidRDefault="00B961B6" w:rsidP="0083059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3057" w14:textId="77777777" w:rsidR="00B961B6" w:rsidRPr="00B961B6" w:rsidRDefault="00B961B6" w:rsidP="0083059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Кол-во</w:t>
            </w:r>
          </w:p>
          <w:p w14:paraId="56FE60A1" w14:textId="77777777" w:rsidR="00B961B6" w:rsidRPr="00B961B6" w:rsidRDefault="00B961B6" w:rsidP="0083059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страниц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F765" w14:textId="77777777" w:rsidR="00B961B6" w:rsidRPr="00B961B6" w:rsidRDefault="00B961B6" w:rsidP="0083059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№ страницы</w:t>
            </w:r>
          </w:p>
        </w:tc>
      </w:tr>
      <w:tr w:rsidR="00B961B6" w:rsidRPr="00B961B6" w14:paraId="16AA851E" w14:textId="77777777" w:rsidTr="00B961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7A8F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6DA7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Опись входящих в состав заявки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9839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CCDF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0E5DECC9" w14:textId="77777777" w:rsidTr="00B961B6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9E5A" w14:textId="77777777" w:rsidR="00B961B6" w:rsidRPr="00B961B6" w:rsidRDefault="00307459" w:rsidP="00B961B6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9CFD" w14:textId="77777777" w:rsidR="00B961B6" w:rsidRPr="00B961B6" w:rsidRDefault="00B961B6" w:rsidP="004D42D0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 xml:space="preserve">Конкурсное предложение по форме, согласно </w:t>
            </w:r>
            <w:r w:rsidR="004D42D0">
              <w:rPr>
                <w:rFonts w:cstheme="minorHAnsi"/>
                <w:sz w:val="24"/>
                <w:szCs w:val="24"/>
              </w:rPr>
              <w:t>П</w:t>
            </w:r>
            <w:r w:rsidRPr="00B961B6">
              <w:rPr>
                <w:rFonts w:cstheme="minorHAnsi"/>
                <w:sz w:val="24"/>
                <w:szCs w:val="24"/>
              </w:rPr>
              <w:t>риложению 3 к Порядку отбора аудиторской организации на право проведения обязательного аудита годовой бухгалтерской (финансовой) отчетности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7BE4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958C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75E8C5DA" w14:textId="77777777" w:rsidTr="00B961B6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9517" w14:textId="77777777" w:rsidR="00B961B6" w:rsidRPr="00B961B6" w:rsidRDefault="00307459" w:rsidP="00B961B6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646E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Копия Устава аудиторской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97F7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CDEC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08032C24" w14:textId="77777777" w:rsidTr="00B961B6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246B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1030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Копия Свидетельства о государственной регистрации аудиторской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C9E4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2277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7D308E08" w14:textId="77777777" w:rsidTr="00B961B6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0CC2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6AB6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Копия Свидетельства о постановке на учет в налоговом органе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81E4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BD07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2C07F66B" w14:textId="77777777" w:rsidTr="00B961B6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B69A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08CA" w14:textId="33CE4C7D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 xml:space="preserve">Выписка из Единого государственного реестра юридических лиц или копия такой выписки, </w:t>
            </w:r>
            <w:r w:rsidR="00202211">
              <w:rPr>
                <w:rFonts w:cstheme="minorHAnsi"/>
                <w:sz w:val="24"/>
                <w:szCs w:val="24"/>
              </w:rPr>
              <w:t>полученная</w:t>
            </w:r>
            <w:r w:rsidRPr="00B961B6">
              <w:rPr>
                <w:rFonts w:cstheme="minorHAnsi"/>
                <w:sz w:val="24"/>
                <w:szCs w:val="24"/>
              </w:rPr>
              <w:t xml:space="preserve"> не ранее, чем за 30 (Тридцать) календарных дней до подачи Заявки на участие в конкуре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F4DD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A711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3C3BDDEC" w14:textId="77777777" w:rsidTr="008E160B">
        <w:trPr>
          <w:trHeight w:val="12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2609" w14:textId="77777777" w:rsidR="00B961B6" w:rsidRPr="008E160B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E160B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05D4" w14:textId="304BF4F4" w:rsidR="00B961B6" w:rsidRPr="00B961B6" w:rsidRDefault="00B961B6" w:rsidP="00307459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E160B">
              <w:rPr>
                <w:rFonts w:cstheme="minorHAnsi"/>
                <w:sz w:val="24"/>
                <w:szCs w:val="24"/>
              </w:rPr>
              <w:t xml:space="preserve">Копии документов, подтверждающие наличие опыта по проведению ежегодного обязательного аудита </w:t>
            </w:r>
            <w:r w:rsidRPr="000E1074">
              <w:rPr>
                <w:rFonts w:cstheme="minorHAnsi"/>
                <w:sz w:val="24"/>
                <w:szCs w:val="24"/>
              </w:rPr>
              <w:t xml:space="preserve">некоммерческих организаций </w:t>
            </w:r>
            <w:r w:rsidR="008E160B" w:rsidRPr="000E1074">
              <w:rPr>
                <w:rFonts w:cstheme="minorHAnsi"/>
                <w:sz w:val="24"/>
                <w:szCs w:val="24"/>
              </w:rPr>
              <w:t>или бюджетных организаций с бюджетным финансированием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78B3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26F9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2E44BB4B" w14:textId="77777777" w:rsidTr="00B961B6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7ACD" w14:textId="77777777" w:rsidR="00B961B6" w:rsidRPr="00B961B6" w:rsidRDefault="00307459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="00B961B6" w:rsidRPr="00B961B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0309" w14:textId="77777777" w:rsidR="00B961B6" w:rsidRPr="00B961B6" w:rsidRDefault="00B961B6" w:rsidP="00830596">
            <w:pPr>
              <w:shd w:val="clear" w:color="auto" w:fill="FFFFFF"/>
              <w:tabs>
                <w:tab w:val="left" w:pos="1418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Документ, подтверждающий полномочия лица на осуществление действий от имени аудиторской организации (копия решения о назначении или об избрании либо приказа о назначении физического лица на должность, в соответствии с которым физическое лицо обладает правом действовать от имени аудиторской организации без доверенности, либо копия доверенности на уполномоченное лицо аудиторской организации)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2DB7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76DD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62DB72AE" w14:textId="77777777" w:rsidTr="00B961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EDA0" w14:textId="77777777" w:rsidR="00B961B6" w:rsidRPr="00B961B6" w:rsidRDefault="00307459" w:rsidP="00307459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B961B6" w:rsidRPr="00B961B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C5E4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Копия документа, подтверждающего членство в саморегулируемой организации аудиторов;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84D9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3FD4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6D42CBF7" w14:textId="77777777" w:rsidTr="00B961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6A6C" w14:textId="77777777" w:rsidR="00B961B6" w:rsidRPr="00B961B6" w:rsidRDefault="00307459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B961B6" w:rsidRPr="00B961B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6DEC" w14:textId="77777777" w:rsidR="00B961B6" w:rsidRPr="00B961B6" w:rsidRDefault="00B961B6" w:rsidP="00830596">
            <w:pPr>
              <w:tabs>
                <w:tab w:val="left" w:pos="993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Копия полиса страхования профессиональной ответственности, подтверждающая сумму страхового возмещения.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FBE2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DE66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5C10E431" w14:textId="77777777" w:rsidTr="00B961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A590" w14:textId="77777777" w:rsidR="00B961B6" w:rsidRPr="00B961B6" w:rsidRDefault="00307459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B961B6" w:rsidRPr="00B961B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4F44" w14:textId="77777777" w:rsidR="00B961B6" w:rsidRPr="00B961B6" w:rsidRDefault="00B961B6" w:rsidP="00830596">
            <w:pPr>
              <w:shd w:val="clear" w:color="auto" w:fill="FFFFFF"/>
              <w:tabs>
                <w:tab w:val="left" w:pos="0"/>
                <w:tab w:val="left" w:pos="1276"/>
                <w:tab w:val="left" w:pos="1418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Копии действующих квалификационных аттестатов аудиторов, предлагаемых для оказания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C841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5CD3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61B6" w:rsidRPr="00B961B6" w14:paraId="2AD6FA07" w14:textId="77777777" w:rsidTr="00B961B6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07F7" w14:textId="77777777" w:rsidR="00B961B6" w:rsidRPr="00B961B6" w:rsidRDefault="00307459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12</w:t>
            </w:r>
            <w:r w:rsidR="00B961B6" w:rsidRPr="00B961B6">
              <w:rPr>
                <w:rFonts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523E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>Справка, заверенная руководителем аудиторской организации, подтверждающая сведения о стаже работы сотрудников, состоящих в штате аудиторской организации, в качестве аттестованного(ых) аудитора(ов)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E141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2E17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B961B6" w:rsidRPr="00B961B6" w14:paraId="4877387E" w14:textId="77777777" w:rsidTr="00B961B6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B7EF" w14:textId="77777777" w:rsidR="00B961B6" w:rsidRPr="004C122C" w:rsidRDefault="00307459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4C122C">
              <w:rPr>
                <w:rFonts w:cstheme="minorHAnsi"/>
                <w:iCs/>
                <w:sz w:val="24"/>
                <w:szCs w:val="24"/>
              </w:rPr>
              <w:lastRenderedPageBreak/>
              <w:t>13</w:t>
            </w:r>
            <w:r w:rsidR="00B961B6" w:rsidRPr="004C122C">
              <w:rPr>
                <w:rFonts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1A0C" w14:textId="2FE5FC3F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C122C">
              <w:rPr>
                <w:rFonts w:cstheme="minorHAnsi"/>
                <w:sz w:val="24"/>
                <w:szCs w:val="24"/>
              </w:rPr>
              <w:t>Справка из налогового органа об отсутствии просроченной задолженности участника конкурса по обязательным платежам в бюджеты всех уровней или государственные внебюджетные фонды, полученная не ранее чем за месяц до даты подачи заявки</w:t>
            </w:r>
            <w:r w:rsidR="004C122C">
              <w:rPr>
                <w:rFonts w:cstheme="minorHAnsi"/>
                <w:sz w:val="24"/>
                <w:szCs w:val="24"/>
              </w:rPr>
              <w:t>, или копия такой справки, заверенная аудиторской организацией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3079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844C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B961B6" w:rsidRPr="00B961B6" w14:paraId="60BBC1AC" w14:textId="77777777" w:rsidTr="00B961B6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0E4B" w14:textId="77777777" w:rsidR="00B961B6" w:rsidRPr="00B961B6" w:rsidRDefault="00307459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14</w:t>
            </w:r>
            <w:r w:rsidR="00B961B6" w:rsidRPr="00B961B6">
              <w:rPr>
                <w:rFonts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28E3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961B6">
              <w:rPr>
                <w:rFonts w:cstheme="minorHAnsi"/>
                <w:sz w:val="24"/>
                <w:szCs w:val="24"/>
              </w:rPr>
              <w:t xml:space="preserve">Проект договора на оказание аудиторских услуг в целях проведения обязательного аудита годовой бухгалтерской (финансовой) отчетности Фонда, отвечающего требованиям конкурса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7DE8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0745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B961B6" w:rsidRPr="00B961B6" w14:paraId="71325A77" w14:textId="77777777" w:rsidTr="00B961B6">
        <w:trPr>
          <w:trHeight w:val="5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ADCC" w14:textId="158C0CF2" w:rsidR="00B961B6" w:rsidRPr="00B961B6" w:rsidRDefault="00307459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</w:t>
            </w:r>
            <w:r w:rsidR="006E6FCB">
              <w:rPr>
                <w:rFonts w:cstheme="minorHAnsi"/>
                <w:iCs/>
                <w:sz w:val="24"/>
                <w:szCs w:val="24"/>
              </w:rPr>
              <w:t>5</w:t>
            </w:r>
            <w:r w:rsidR="00B961B6" w:rsidRPr="00B961B6">
              <w:rPr>
                <w:rFonts w:cstheme="minorHAnsi"/>
                <w:iCs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3284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B961B6">
              <w:rPr>
                <w:rFonts w:cstheme="minorHAnsi"/>
                <w:iCs/>
                <w:sz w:val="24"/>
                <w:szCs w:val="24"/>
              </w:rPr>
              <w:t xml:space="preserve">Другие документы, прикладываемые по усмотрению аудиторской организации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CFC3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5590" w14:textId="77777777" w:rsidR="00B961B6" w:rsidRPr="00B961B6" w:rsidRDefault="00B961B6" w:rsidP="00830596">
            <w:pPr>
              <w:spacing w:after="0" w:line="240" w:lineRule="auto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</w:tbl>
    <w:p w14:paraId="33C56950" w14:textId="77777777" w:rsidR="00B961B6" w:rsidRDefault="00B961B6" w:rsidP="00B961B6">
      <w:pPr>
        <w:pStyle w:val="Oaeno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3765F310" w14:textId="77777777" w:rsidR="00B961B6" w:rsidRPr="00B961B6" w:rsidRDefault="00B961B6" w:rsidP="00B961B6">
      <w:pPr>
        <w:pStyle w:val="Oaeno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5D2A6DD9" w14:textId="77777777" w:rsidR="00B961B6" w:rsidRPr="006E4F6F" w:rsidRDefault="00B961B6" w:rsidP="00B961B6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Руководитель аудиторской организации (уполномоченное лицо): </w:t>
      </w:r>
    </w:p>
    <w:p w14:paraId="3FC51126" w14:textId="77777777" w:rsidR="00B961B6" w:rsidRPr="006E4F6F" w:rsidRDefault="00B961B6" w:rsidP="00B961B6">
      <w:pPr>
        <w:spacing w:after="0" w:line="240" w:lineRule="auto"/>
        <w:jc w:val="both"/>
        <w:rPr>
          <w:sz w:val="24"/>
          <w:szCs w:val="24"/>
        </w:rPr>
      </w:pPr>
    </w:p>
    <w:p w14:paraId="062FA730" w14:textId="77777777" w:rsidR="00B961B6" w:rsidRPr="006E4F6F" w:rsidRDefault="00B961B6" w:rsidP="00B961B6">
      <w:pPr>
        <w:spacing w:after="0" w:line="240" w:lineRule="auto"/>
        <w:ind w:left="4956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 _____________/ ____________________</w:t>
      </w:r>
    </w:p>
    <w:p w14:paraId="6D2DA1BE" w14:textId="77777777" w:rsidR="00B961B6" w:rsidRPr="006E4F6F" w:rsidRDefault="00B961B6" w:rsidP="00B961B6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4F6F">
        <w:rPr>
          <w:sz w:val="24"/>
          <w:szCs w:val="24"/>
        </w:rPr>
        <w:t xml:space="preserve"> (подпись)                   </w:t>
      </w:r>
      <w:r>
        <w:rPr>
          <w:sz w:val="24"/>
          <w:szCs w:val="24"/>
        </w:rPr>
        <w:t xml:space="preserve">                           </w:t>
      </w:r>
      <w:r w:rsidRPr="006E4F6F">
        <w:rPr>
          <w:sz w:val="24"/>
          <w:szCs w:val="24"/>
        </w:rPr>
        <w:t xml:space="preserve">Ф.И.О.                                                       </w:t>
      </w:r>
    </w:p>
    <w:p w14:paraId="0AA2F6E7" w14:textId="77777777" w:rsidR="00B961B6" w:rsidRDefault="00B961B6" w:rsidP="00B961B6">
      <w:pPr>
        <w:spacing w:after="0" w:line="240" w:lineRule="auto"/>
        <w:ind w:left="3540" w:firstLine="708"/>
        <w:jc w:val="both"/>
        <w:rPr>
          <w:sz w:val="24"/>
          <w:szCs w:val="24"/>
        </w:rPr>
      </w:pPr>
      <w:r w:rsidRPr="006E4F6F">
        <w:rPr>
          <w:sz w:val="24"/>
          <w:szCs w:val="24"/>
        </w:rPr>
        <w:t>М.П.</w:t>
      </w:r>
    </w:p>
    <w:p w14:paraId="28E6BF94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37506B6E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3362C8F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70583C5E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0410DADD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5A8F561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0DDA3A58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07FD0CFA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1E77F7B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79124F0C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4E6F767F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521B8C9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9BAB7E9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B2E24A9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4413805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750EDC5F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5629306E" w14:textId="77777777" w:rsidR="00307459" w:rsidRDefault="00307459">
      <w:r>
        <w:br w:type="page"/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B961B6" w14:paraId="7FE017D6" w14:textId="77777777" w:rsidTr="00307459">
        <w:tc>
          <w:tcPr>
            <w:tcW w:w="4711" w:type="dxa"/>
          </w:tcPr>
          <w:p w14:paraId="0533D8FC" w14:textId="77777777" w:rsidR="00B961B6" w:rsidRPr="006E4F6F" w:rsidRDefault="00B961B6" w:rsidP="00830596">
            <w:pPr>
              <w:rPr>
                <w:b/>
              </w:rPr>
            </w:pPr>
            <w:r w:rsidRPr="006E4F6F">
              <w:rPr>
                <w:b/>
              </w:rPr>
              <w:lastRenderedPageBreak/>
              <w:t>Приложение №</w:t>
            </w:r>
            <w:r w:rsidR="004D42D0">
              <w:rPr>
                <w:b/>
              </w:rPr>
              <w:t>3</w:t>
            </w:r>
          </w:p>
          <w:p w14:paraId="3117FA0A" w14:textId="77777777" w:rsidR="00B961B6" w:rsidRDefault="00B961B6" w:rsidP="00695420">
            <w:pPr>
              <w:rPr>
                <w:sz w:val="24"/>
                <w:szCs w:val="24"/>
              </w:rPr>
            </w:pPr>
            <w:r w:rsidRPr="006E4F6F">
              <w:t>к Порядку отбора аудиторской организации на право проведения обязательного аудита годовой бухгалтерской (финансовой) отчетности фонда «</w:t>
            </w:r>
            <w:r w:rsidR="00695420">
              <w:t>История Отечества</w:t>
            </w:r>
            <w:r w:rsidRPr="006E4F6F">
              <w:t>»</w:t>
            </w:r>
          </w:p>
        </w:tc>
      </w:tr>
    </w:tbl>
    <w:p w14:paraId="52FF7483" w14:textId="77777777" w:rsidR="004D42D0" w:rsidRPr="006E4F6F" w:rsidRDefault="004D42D0" w:rsidP="004D42D0">
      <w:pPr>
        <w:spacing w:after="0" w:line="240" w:lineRule="auto"/>
        <w:rPr>
          <w:i/>
          <w:sz w:val="24"/>
          <w:szCs w:val="24"/>
        </w:rPr>
      </w:pPr>
      <w:r w:rsidRPr="006E4F6F">
        <w:rPr>
          <w:i/>
          <w:sz w:val="24"/>
          <w:szCs w:val="24"/>
        </w:rPr>
        <w:t>на фирменном бланке организации</w:t>
      </w:r>
    </w:p>
    <w:p w14:paraId="2D25A487" w14:textId="77777777" w:rsidR="00B961B6" w:rsidRPr="006E4F6F" w:rsidRDefault="00B961B6" w:rsidP="00B961B6">
      <w:pPr>
        <w:spacing w:after="0" w:line="240" w:lineRule="auto"/>
        <w:rPr>
          <w:sz w:val="24"/>
          <w:szCs w:val="24"/>
        </w:rPr>
      </w:pPr>
    </w:p>
    <w:p w14:paraId="182587D7" w14:textId="77777777" w:rsidR="004D42D0" w:rsidRPr="004D42D0" w:rsidRDefault="004D42D0" w:rsidP="004D42D0">
      <w:pPr>
        <w:pStyle w:val="3"/>
        <w:spacing w:before="0" w:after="0" w:line="360" w:lineRule="auto"/>
        <w:jc w:val="center"/>
        <w:rPr>
          <w:rFonts w:asciiTheme="minorHAnsi" w:hAnsiTheme="minorHAnsi" w:cstheme="minorHAnsi"/>
          <w:b w:val="0"/>
          <w:sz w:val="24"/>
          <w:szCs w:val="24"/>
          <w:lang w:val="ru-RU"/>
        </w:rPr>
      </w:pPr>
      <w:r w:rsidRPr="004C122C">
        <w:rPr>
          <w:rFonts w:asciiTheme="minorHAnsi" w:hAnsiTheme="minorHAnsi" w:cstheme="minorHAnsi"/>
          <w:bCs w:val="0"/>
          <w:sz w:val="24"/>
          <w:szCs w:val="24"/>
          <w:lang w:val="ru-RU"/>
        </w:rPr>
        <w:t>КОНКУРСНОЕ ПРЕДЛОЖЕНИЕ</w:t>
      </w: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>*</w:t>
      </w:r>
    </w:p>
    <w:p w14:paraId="72D910CE" w14:textId="77777777" w:rsidR="004D42D0" w:rsidRPr="004D42D0" w:rsidRDefault="004D42D0" w:rsidP="004D42D0">
      <w:pPr>
        <w:pStyle w:val="3"/>
        <w:spacing w:before="0" w:after="0" w:line="360" w:lineRule="auto"/>
        <w:jc w:val="center"/>
        <w:rPr>
          <w:rFonts w:asciiTheme="minorHAnsi" w:hAnsiTheme="minorHAnsi" w:cstheme="minorHAnsi"/>
          <w:b w:val="0"/>
          <w:sz w:val="24"/>
          <w:szCs w:val="24"/>
          <w:lang w:val="ru-RU"/>
        </w:rPr>
      </w:pP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 xml:space="preserve">на проведение обязательного аудита годовой бухгалтерской (финансовой) </w:t>
      </w: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br/>
        <w:t xml:space="preserve">отчетности </w:t>
      </w:r>
      <w:r>
        <w:rPr>
          <w:rFonts w:asciiTheme="minorHAnsi" w:hAnsiTheme="minorHAnsi" w:cstheme="minorHAnsi"/>
          <w:b w:val="0"/>
          <w:sz w:val="24"/>
          <w:szCs w:val="24"/>
          <w:lang w:val="ru-RU"/>
        </w:rPr>
        <w:t>фонда «</w:t>
      </w:r>
      <w:r w:rsidR="00695420">
        <w:rPr>
          <w:rFonts w:asciiTheme="minorHAnsi" w:hAnsiTheme="minorHAnsi" w:cstheme="minorHAnsi"/>
          <w:b w:val="0"/>
          <w:sz w:val="24"/>
          <w:szCs w:val="24"/>
          <w:lang w:val="ru-RU"/>
        </w:rPr>
        <w:t>История Отечества</w:t>
      </w:r>
      <w:r>
        <w:rPr>
          <w:rFonts w:asciiTheme="minorHAnsi" w:hAnsiTheme="minorHAnsi" w:cstheme="minorHAnsi"/>
          <w:b w:val="0"/>
          <w:sz w:val="24"/>
          <w:szCs w:val="24"/>
          <w:lang w:val="ru-RU"/>
        </w:rPr>
        <w:t>»</w:t>
      </w:r>
    </w:p>
    <w:p w14:paraId="0C66968A" w14:textId="77777777" w:rsidR="004D42D0" w:rsidRPr="004D42D0" w:rsidRDefault="004D42D0" w:rsidP="004D42D0">
      <w:pPr>
        <w:pStyle w:val="3"/>
        <w:spacing w:before="0" w:after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ru-RU"/>
        </w:rPr>
      </w:pP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 xml:space="preserve">сроки проведения аудита _______________________________________________________ </w:t>
      </w:r>
    </w:p>
    <w:p w14:paraId="56A9EE98" w14:textId="77777777" w:rsidR="004D42D0" w:rsidRPr="004D42D0" w:rsidRDefault="004D42D0" w:rsidP="004D42D0">
      <w:pPr>
        <w:pStyle w:val="3"/>
        <w:spacing w:before="0" w:after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ru-RU"/>
        </w:rPr>
      </w:pP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>сроки предоставления аудиторского заключения __________________________________</w:t>
      </w:r>
      <w:r>
        <w:rPr>
          <w:rFonts w:asciiTheme="minorHAnsi" w:hAnsiTheme="minorHAnsi" w:cstheme="minorHAnsi"/>
          <w:b w:val="0"/>
          <w:sz w:val="24"/>
          <w:szCs w:val="24"/>
          <w:lang w:val="ru-RU"/>
        </w:rPr>
        <w:t>_</w:t>
      </w: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 xml:space="preserve"> </w:t>
      </w:r>
    </w:p>
    <w:p w14:paraId="50331B7A" w14:textId="77777777" w:rsidR="004D42D0" w:rsidRPr="004D42D0" w:rsidRDefault="004D42D0" w:rsidP="004D42D0">
      <w:pPr>
        <w:pStyle w:val="3"/>
        <w:spacing w:before="0" w:after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ru-RU"/>
        </w:rPr>
      </w:pP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>сроки предоставления письменного отчета аудитора</w:t>
      </w:r>
      <w:r>
        <w:rPr>
          <w:rFonts w:asciiTheme="minorHAnsi" w:hAnsiTheme="minorHAnsi" w:cstheme="minorHAnsi"/>
          <w:b w:val="0"/>
          <w:sz w:val="24"/>
          <w:szCs w:val="24"/>
          <w:lang w:val="ru-RU"/>
        </w:rPr>
        <w:t xml:space="preserve"> ________________________________</w:t>
      </w:r>
    </w:p>
    <w:p w14:paraId="53B2047D" w14:textId="77777777" w:rsidR="004D42D0" w:rsidRPr="004D42D0" w:rsidRDefault="004D42D0" w:rsidP="004D42D0">
      <w:pPr>
        <w:pStyle w:val="3"/>
        <w:spacing w:before="0" w:after="0" w:line="360" w:lineRule="auto"/>
        <w:jc w:val="both"/>
        <w:rPr>
          <w:rFonts w:asciiTheme="minorHAnsi" w:hAnsiTheme="minorHAnsi" w:cstheme="minorHAnsi"/>
          <w:b w:val="0"/>
          <w:sz w:val="24"/>
          <w:szCs w:val="24"/>
          <w:lang w:val="ru-RU"/>
        </w:rPr>
      </w:pP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>максимальная цена договора ___________________________________________________</w:t>
      </w:r>
      <w:r>
        <w:rPr>
          <w:rFonts w:asciiTheme="minorHAnsi" w:hAnsiTheme="minorHAnsi" w:cstheme="minorHAnsi"/>
          <w:b w:val="0"/>
          <w:sz w:val="24"/>
          <w:szCs w:val="24"/>
          <w:lang w:val="ru-RU"/>
        </w:rPr>
        <w:t>_</w:t>
      </w:r>
    </w:p>
    <w:p w14:paraId="6F632233" w14:textId="77777777" w:rsidR="004D42D0" w:rsidRPr="004D42D0" w:rsidRDefault="004D42D0" w:rsidP="004D42D0">
      <w:pPr>
        <w:pStyle w:val="3"/>
        <w:spacing w:before="0" w:after="0" w:line="360" w:lineRule="auto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4D42D0">
        <w:rPr>
          <w:rFonts w:asciiTheme="minorHAnsi" w:hAnsiTheme="minorHAnsi" w:cstheme="minorHAnsi"/>
          <w:b w:val="0"/>
          <w:sz w:val="24"/>
          <w:szCs w:val="24"/>
          <w:lang w:val="ru-RU"/>
        </w:rPr>
        <w:t>место оказания услуг  __________________________________________________________</w:t>
      </w:r>
      <w:r>
        <w:rPr>
          <w:rFonts w:asciiTheme="minorHAnsi" w:hAnsiTheme="minorHAnsi" w:cstheme="minorHAnsi"/>
          <w:b w:val="0"/>
          <w:sz w:val="24"/>
          <w:szCs w:val="24"/>
          <w:lang w:val="ru-RU"/>
        </w:rPr>
        <w:t>_</w:t>
      </w:r>
    </w:p>
    <w:p w14:paraId="4923E2DB" w14:textId="77777777" w:rsidR="004D42D0" w:rsidRPr="004D42D0" w:rsidRDefault="004D42D0" w:rsidP="004D42D0">
      <w:pPr>
        <w:spacing w:after="0" w:line="360" w:lineRule="auto"/>
        <w:rPr>
          <w:rFonts w:cstheme="minorHAnsi"/>
          <w:sz w:val="24"/>
          <w:szCs w:val="24"/>
        </w:rPr>
      </w:pPr>
      <w:r w:rsidRPr="004D42D0">
        <w:rPr>
          <w:rFonts w:cstheme="minorHAnsi"/>
          <w:sz w:val="24"/>
          <w:szCs w:val="24"/>
        </w:rPr>
        <w:t>Участник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89"/>
        <w:gridCol w:w="1842"/>
      </w:tblGrid>
      <w:tr w:rsidR="004D42D0" w:rsidRPr="004D42D0" w14:paraId="70A7E8C3" w14:textId="77777777" w:rsidTr="00830596">
        <w:trPr>
          <w:trHeight w:val="240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CDCB" w14:textId="77777777" w:rsidR="004D42D0" w:rsidRPr="004D42D0" w:rsidRDefault="004D42D0" w:rsidP="004D42D0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№ п/п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9D3E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Тип сведений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2BB7" w14:textId="77777777" w:rsidR="004D42D0" w:rsidRPr="004D42D0" w:rsidRDefault="004D42D0" w:rsidP="004D42D0">
            <w:pPr>
              <w:spacing w:after="0" w:line="240" w:lineRule="auto"/>
              <w:ind w:firstLine="34"/>
              <w:jc w:val="both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Сведения (заполняются участником конкурса)</w:t>
            </w:r>
          </w:p>
        </w:tc>
      </w:tr>
      <w:tr w:rsidR="004D42D0" w:rsidRPr="004D42D0" w14:paraId="5AD4177C" w14:textId="77777777" w:rsidTr="0083059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8682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2B3A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 xml:space="preserve">Наименование аудиторской организации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2F9B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41B8BA9A" w14:textId="77777777" w:rsidTr="0083059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E982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E490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34F7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60DDD793" w14:textId="77777777" w:rsidTr="00830596">
        <w:trPr>
          <w:trHeight w:val="31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7BBC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DAAE" w14:textId="77777777" w:rsidR="004D42D0" w:rsidRPr="004D42D0" w:rsidRDefault="004D42D0" w:rsidP="004D42D0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Учредители (перечислить наименования и организационно-правовую форму или имена всех учредителей, чья доля в уставном капитале превышает 10 %)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F099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4692360C" w14:textId="77777777" w:rsidTr="00830596">
        <w:trPr>
          <w:trHeight w:val="31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12DF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C123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Юридический адрес, ИНН/КПП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4A89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48B8FF45" w14:textId="77777777" w:rsidTr="00830596">
        <w:trPr>
          <w:trHeight w:val="31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40C0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026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Почтовый адрес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B8F3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64A07020" w14:textId="77777777" w:rsidTr="0083059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CE5B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8686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9A1E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25858B47" w14:textId="77777777" w:rsidTr="00830596">
        <w:trPr>
          <w:trHeight w:val="1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65F2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EB74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Контактные телефоны, факс (с указанием кода страны и города)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8267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789E0A0F" w14:textId="77777777" w:rsidTr="00830596">
        <w:trPr>
          <w:trHeight w:val="3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ED0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97FF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Адрес электронной почты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E197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6ACE7730" w14:textId="77777777" w:rsidTr="00830596">
        <w:trPr>
          <w:trHeight w:val="3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E818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CA4C" w14:textId="77777777" w:rsidR="004D42D0" w:rsidRPr="004D42D0" w:rsidRDefault="004D42D0" w:rsidP="004D42D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Банковские реквизиты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7677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160EE46F" w14:textId="77777777" w:rsidTr="00830596">
        <w:trPr>
          <w:trHeight w:val="3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62FA" w14:textId="77777777" w:rsidR="004D42D0" w:rsidRPr="004D42D0" w:rsidRDefault="004D42D0" w:rsidP="004D42D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D216" w14:textId="77777777" w:rsidR="004D42D0" w:rsidRPr="004D42D0" w:rsidRDefault="004D42D0" w:rsidP="004D42D0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 xml:space="preserve">Саморегулируемая организация, членом которой является аудиторская организация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517D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45E2D65" w14:textId="77777777" w:rsidR="004D42D0" w:rsidRDefault="004D42D0" w:rsidP="004D42D0">
      <w:pPr>
        <w:spacing w:after="0" w:line="360" w:lineRule="auto"/>
        <w:rPr>
          <w:rFonts w:cstheme="minorHAnsi"/>
          <w:sz w:val="24"/>
          <w:szCs w:val="24"/>
        </w:rPr>
      </w:pPr>
    </w:p>
    <w:p w14:paraId="3C0068F0" w14:textId="77777777" w:rsidR="004D42D0" w:rsidRDefault="004D42D0" w:rsidP="004D42D0">
      <w:pPr>
        <w:spacing w:after="0" w:line="360" w:lineRule="auto"/>
        <w:rPr>
          <w:rFonts w:cstheme="minorHAnsi"/>
          <w:sz w:val="24"/>
          <w:szCs w:val="24"/>
        </w:rPr>
      </w:pPr>
    </w:p>
    <w:p w14:paraId="76C69294" w14:textId="77777777" w:rsidR="004D42D0" w:rsidRDefault="004D42D0" w:rsidP="004D42D0">
      <w:pPr>
        <w:spacing w:after="0" w:line="360" w:lineRule="auto"/>
        <w:rPr>
          <w:rFonts w:cstheme="minorHAnsi"/>
          <w:sz w:val="24"/>
          <w:szCs w:val="24"/>
        </w:rPr>
      </w:pPr>
    </w:p>
    <w:p w14:paraId="3AF23E56" w14:textId="77777777" w:rsidR="004D42D0" w:rsidRDefault="004D42D0" w:rsidP="004D42D0">
      <w:pPr>
        <w:spacing w:after="0" w:line="360" w:lineRule="auto"/>
        <w:rPr>
          <w:rFonts w:cstheme="minorHAnsi"/>
          <w:sz w:val="24"/>
          <w:szCs w:val="24"/>
        </w:rPr>
      </w:pPr>
    </w:p>
    <w:p w14:paraId="7A4E4BC5" w14:textId="77777777" w:rsidR="004D42D0" w:rsidRPr="004D42D0" w:rsidRDefault="004D42D0" w:rsidP="004D42D0">
      <w:pPr>
        <w:spacing w:after="0" w:line="360" w:lineRule="auto"/>
        <w:rPr>
          <w:rFonts w:cstheme="minorHAnsi"/>
          <w:sz w:val="24"/>
          <w:szCs w:val="24"/>
        </w:rPr>
      </w:pP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6131"/>
        <w:gridCol w:w="2976"/>
      </w:tblGrid>
      <w:tr w:rsidR="004D42D0" w:rsidRPr="004D42D0" w14:paraId="39C4F06E" w14:textId="77777777" w:rsidTr="00830596">
        <w:tc>
          <w:tcPr>
            <w:tcW w:w="503" w:type="dxa"/>
          </w:tcPr>
          <w:p w14:paraId="28BDBF4D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lastRenderedPageBreak/>
              <w:t>№</w:t>
            </w:r>
          </w:p>
        </w:tc>
        <w:tc>
          <w:tcPr>
            <w:tcW w:w="6131" w:type="dxa"/>
          </w:tcPr>
          <w:p w14:paraId="1260B4D5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 xml:space="preserve">Наименование критерия/показателя критерия отбора </w:t>
            </w:r>
          </w:p>
        </w:tc>
        <w:tc>
          <w:tcPr>
            <w:tcW w:w="2976" w:type="dxa"/>
          </w:tcPr>
          <w:p w14:paraId="23060A46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4D42D0">
              <w:rPr>
                <w:rFonts w:cstheme="minorHAnsi"/>
                <w:sz w:val="24"/>
                <w:szCs w:val="24"/>
              </w:rPr>
              <w:t>Предлагаемые условия</w:t>
            </w:r>
          </w:p>
        </w:tc>
      </w:tr>
      <w:tr w:rsidR="004D42D0" w:rsidRPr="004D42D0" w14:paraId="3F6B4D7D" w14:textId="77777777" w:rsidTr="00830596">
        <w:tc>
          <w:tcPr>
            <w:tcW w:w="503" w:type="dxa"/>
          </w:tcPr>
          <w:p w14:paraId="53486CFF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31" w:type="dxa"/>
          </w:tcPr>
          <w:p w14:paraId="1C8A65F4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ind w:firstLine="18"/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</w:tcPr>
          <w:p w14:paraId="04760A06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3E68D4AD" w14:textId="77777777" w:rsidTr="00830596">
        <w:tc>
          <w:tcPr>
            <w:tcW w:w="503" w:type="dxa"/>
          </w:tcPr>
          <w:p w14:paraId="12888EED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31" w:type="dxa"/>
          </w:tcPr>
          <w:p w14:paraId="1BDFDDC3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ind w:firstLine="18"/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</w:tcPr>
          <w:p w14:paraId="764B3623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09E2FD2C" w14:textId="77777777" w:rsidTr="00830596">
        <w:tc>
          <w:tcPr>
            <w:tcW w:w="503" w:type="dxa"/>
          </w:tcPr>
          <w:p w14:paraId="56B3C358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31" w:type="dxa"/>
          </w:tcPr>
          <w:p w14:paraId="4959E048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ind w:firstLine="18"/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</w:tcPr>
          <w:p w14:paraId="17FE17C7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D42D0" w:rsidRPr="004D42D0" w14:paraId="3E3BEB61" w14:textId="77777777" w:rsidTr="00830596">
        <w:tc>
          <w:tcPr>
            <w:tcW w:w="503" w:type="dxa"/>
          </w:tcPr>
          <w:p w14:paraId="64172639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31" w:type="dxa"/>
          </w:tcPr>
          <w:p w14:paraId="67223D1C" w14:textId="77777777" w:rsidR="004D42D0" w:rsidRPr="004D42D0" w:rsidRDefault="004D42D0" w:rsidP="004D42D0">
            <w:pPr>
              <w:tabs>
                <w:tab w:val="left" w:pos="399"/>
              </w:tabs>
              <w:spacing w:after="0" w:line="360" w:lineRule="auto"/>
              <w:ind w:firstLine="18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78F444C" w14:textId="77777777" w:rsidR="004D42D0" w:rsidRPr="004D42D0" w:rsidRDefault="004D42D0" w:rsidP="004D42D0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BC1C4ED" w14:textId="77777777" w:rsidR="004D42D0" w:rsidRPr="004D42D0" w:rsidRDefault="004D42D0" w:rsidP="004D42D0">
      <w:pPr>
        <w:spacing w:after="0" w:line="360" w:lineRule="auto"/>
        <w:ind w:firstLine="567"/>
        <w:jc w:val="both"/>
        <w:rPr>
          <w:rFonts w:cstheme="minorHAnsi"/>
          <w:sz w:val="24"/>
          <w:szCs w:val="24"/>
        </w:rPr>
      </w:pPr>
      <w:r w:rsidRPr="004D42D0">
        <w:rPr>
          <w:rFonts w:cstheme="minorHAnsi"/>
          <w:sz w:val="24"/>
          <w:szCs w:val="24"/>
        </w:rPr>
        <w:t>*Заполняется на основании условий, указанных в извещении о проведении конкурса</w:t>
      </w:r>
    </w:p>
    <w:p w14:paraId="73AC8605" w14:textId="77777777" w:rsidR="004D42D0" w:rsidRPr="004D42D0" w:rsidRDefault="004D42D0" w:rsidP="004D42D0">
      <w:pPr>
        <w:spacing w:after="0" w:line="360" w:lineRule="auto"/>
        <w:ind w:firstLine="567"/>
        <w:jc w:val="both"/>
        <w:rPr>
          <w:rFonts w:cstheme="minorHAnsi"/>
          <w:sz w:val="24"/>
          <w:szCs w:val="24"/>
        </w:rPr>
      </w:pPr>
    </w:p>
    <w:p w14:paraId="3C9E6A6C" w14:textId="77777777" w:rsidR="004D42D0" w:rsidRPr="00B961B6" w:rsidRDefault="004D42D0" w:rsidP="004D42D0">
      <w:pPr>
        <w:pStyle w:val="Oaeno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24658DC6" w14:textId="77777777" w:rsidR="004D42D0" w:rsidRPr="006E4F6F" w:rsidRDefault="004D42D0" w:rsidP="004D42D0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Руководитель аудиторской организации (уполномоченное лицо): </w:t>
      </w:r>
    </w:p>
    <w:p w14:paraId="66FCA4EB" w14:textId="77777777" w:rsidR="004D42D0" w:rsidRPr="006E4F6F" w:rsidRDefault="004D42D0" w:rsidP="004D42D0">
      <w:pPr>
        <w:spacing w:after="0" w:line="240" w:lineRule="auto"/>
        <w:jc w:val="both"/>
        <w:rPr>
          <w:sz w:val="24"/>
          <w:szCs w:val="24"/>
        </w:rPr>
      </w:pPr>
    </w:p>
    <w:p w14:paraId="054FA9DC" w14:textId="77777777" w:rsidR="004D42D0" w:rsidRPr="006E4F6F" w:rsidRDefault="004D42D0" w:rsidP="004D42D0">
      <w:pPr>
        <w:spacing w:after="0" w:line="240" w:lineRule="auto"/>
        <w:ind w:left="4956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 _____________/ ____________________</w:t>
      </w:r>
    </w:p>
    <w:p w14:paraId="5C341245" w14:textId="77777777" w:rsidR="004D42D0" w:rsidRPr="006E4F6F" w:rsidRDefault="004D42D0" w:rsidP="004D42D0">
      <w:pPr>
        <w:spacing w:after="0" w:line="240" w:lineRule="auto"/>
        <w:jc w:val="both"/>
        <w:rPr>
          <w:sz w:val="24"/>
          <w:szCs w:val="24"/>
        </w:rPr>
      </w:pPr>
      <w:r w:rsidRPr="006E4F6F"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4F6F">
        <w:rPr>
          <w:sz w:val="24"/>
          <w:szCs w:val="24"/>
        </w:rPr>
        <w:t xml:space="preserve"> (подпись)                   </w:t>
      </w:r>
      <w:r>
        <w:rPr>
          <w:sz w:val="24"/>
          <w:szCs w:val="24"/>
        </w:rPr>
        <w:t xml:space="preserve">                           </w:t>
      </w:r>
      <w:r w:rsidRPr="006E4F6F">
        <w:rPr>
          <w:sz w:val="24"/>
          <w:szCs w:val="24"/>
        </w:rPr>
        <w:t xml:space="preserve">Ф.И.О.                                                       </w:t>
      </w:r>
    </w:p>
    <w:p w14:paraId="54ADC77E" w14:textId="77777777" w:rsidR="004D42D0" w:rsidRDefault="004D42D0" w:rsidP="004D42D0">
      <w:pPr>
        <w:spacing w:after="0" w:line="240" w:lineRule="auto"/>
        <w:ind w:left="3540" w:firstLine="708"/>
        <w:jc w:val="both"/>
        <w:rPr>
          <w:sz w:val="24"/>
          <w:szCs w:val="24"/>
        </w:rPr>
      </w:pPr>
      <w:r w:rsidRPr="006E4F6F">
        <w:rPr>
          <w:sz w:val="24"/>
          <w:szCs w:val="24"/>
        </w:rPr>
        <w:t>М.П.</w:t>
      </w:r>
    </w:p>
    <w:p w14:paraId="29CB123A" w14:textId="77777777" w:rsidR="004D42D0" w:rsidRDefault="004D42D0" w:rsidP="004D42D0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6E8712A9" w14:textId="77777777" w:rsidR="004D42D0" w:rsidRPr="004D42D0" w:rsidRDefault="004D42D0" w:rsidP="004D42D0">
      <w:pPr>
        <w:pStyle w:val="1"/>
        <w:spacing w:before="0" w:after="0" w:line="360" w:lineRule="auto"/>
        <w:rPr>
          <w:rFonts w:asciiTheme="minorHAnsi" w:hAnsiTheme="minorHAnsi" w:cstheme="minorHAnsi"/>
          <w:b w:val="0"/>
          <w:sz w:val="24"/>
          <w:szCs w:val="24"/>
          <w:lang w:val="ru-RU"/>
        </w:rPr>
      </w:pPr>
    </w:p>
    <w:p w14:paraId="4EE3C432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2EA9419" w14:textId="77777777" w:rsidR="00B961B6" w:rsidRDefault="00B961B6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4C404611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58CCE2D9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47279585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549FDE5D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42287D4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0BC19507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C7EEC2F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4C379B38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0C4A8C83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2FD36E9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673060C2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45FCE3B1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1B7E8C0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5768D35B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6B814071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58922EF4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7B2022E0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AE6DC38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59B191A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4A1EBC3B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8280FB5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53EF5849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01AD7F1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40DAEFD9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A30339F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163921CC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8D24A14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14:paraId="2670B93C" w14:textId="77777777" w:rsidR="004D42D0" w:rsidRDefault="004D42D0" w:rsidP="00B961B6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8"/>
        <w:gridCol w:w="4697"/>
      </w:tblGrid>
      <w:tr w:rsidR="004D42D0" w14:paraId="327E7857" w14:textId="77777777" w:rsidTr="004D42D0">
        <w:tc>
          <w:tcPr>
            <w:tcW w:w="4785" w:type="dxa"/>
          </w:tcPr>
          <w:p w14:paraId="4D7EEFB7" w14:textId="77777777" w:rsidR="004D42D0" w:rsidRDefault="004D42D0" w:rsidP="00B961B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6" w:type="dxa"/>
          </w:tcPr>
          <w:p w14:paraId="19BF0CCF" w14:textId="77777777" w:rsidR="004D42D0" w:rsidRPr="006E4F6F" w:rsidRDefault="004D42D0" w:rsidP="004D42D0">
            <w:pPr>
              <w:jc w:val="both"/>
              <w:rPr>
                <w:b/>
              </w:rPr>
            </w:pPr>
            <w:r w:rsidRPr="006E4F6F">
              <w:rPr>
                <w:b/>
              </w:rPr>
              <w:t>Приложение №</w:t>
            </w:r>
            <w:r>
              <w:rPr>
                <w:b/>
              </w:rPr>
              <w:t>4</w:t>
            </w:r>
          </w:p>
          <w:p w14:paraId="515B260F" w14:textId="77777777" w:rsidR="004D42D0" w:rsidRPr="00B961B6" w:rsidRDefault="004D42D0" w:rsidP="004D42D0">
            <w:pPr>
              <w:jc w:val="both"/>
              <w:rPr>
                <w:rFonts w:cstheme="minorHAnsi"/>
                <w:sz w:val="24"/>
                <w:szCs w:val="24"/>
              </w:rPr>
            </w:pPr>
            <w:r w:rsidRPr="006E4F6F">
              <w:t>к Порядку отбора аудиторской организации на право проведения обязательного аудита годовой бухгалтерской (финансовой) отчетности фонда «</w:t>
            </w:r>
            <w:r w:rsidR="00695420">
              <w:t>История Отечества</w:t>
            </w:r>
            <w:r w:rsidRPr="006E4F6F">
              <w:t>»</w:t>
            </w:r>
          </w:p>
          <w:p w14:paraId="30CFE484" w14:textId="77777777" w:rsidR="004D42D0" w:rsidRDefault="004D42D0" w:rsidP="00B961B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8DB7A06" w14:textId="77777777" w:rsidR="004D42D0" w:rsidRPr="004D42D0" w:rsidRDefault="004D42D0" w:rsidP="004D42D0">
      <w:pPr>
        <w:pStyle w:val="1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E4F88B" w14:textId="77777777" w:rsidR="004D42D0" w:rsidRPr="003F2B31" w:rsidRDefault="004D42D0" w:rsidP="004D42D0">
      <w:pPr>
        <w:widowControl w:val="0"/>
        <w:suppressAutoHyphens/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1" w:name="_Hlk45797654"/>
      <w:r w:rsidRPr="003F2B31">
        <w:rPr>
          <w:rFonts w:cstheme="minorHAnsi"/>
          <w:b/>
          <w:sz w:val="24"/>
          <w:szCs w:val="24"/>
        </w:rPr>
        <w:t>Критерии отбора, величины значимости этих критериев</w:t>
      </w:r>
    </w:p>
    <w:p w14:paraId="291FC776" w14:textId="77777777" w:rsidR="004D42D0" w:rsidRPr="003F2B31" w:rsidRDefault="004D42D0" w:rsidP="004D42D0">
      <w:pPr>
        <w:widowControl w:val="0"/>
        <w:suppressAutoHyphens/>
        <w:spacing w:after="0" w:line="240" w:lineRule="auto"/>
        <w:jc w:val="center"/>
        <w:rPr>
          <w:rFonts w:cstheme="minorHAnsi"/>
          <w:sz w:val="24"/>
          <w:szCs w:val="24"/>
        </w:rPr>
      </w:pPr>
      <w:r w:rsidRPr="003F2B31">
        <w:rPr>
          <w:rFonts w:cstheme="minorHAnsi"/>
          <w:b/>
          <w:sz w:val="24"/>
          <w:szCs w:val="24"/>
        </w:rPr>
        <w:t>и порядок их оценки</w:t>
      </w:r>
      <w:bookmarkEnd w:id="1"/>
    </w:p>
    <w:p w14:paraId="4333C0F9" w14:textId="77777777" w:rsidR="004D42D0" w:rsidRPr="003F2B31" w:rsidRDefault="004D42D0" w:rsidP="004D42D0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7EF8C2" w14:textId="77777777" w:rsidR="004D42D0" w:rsidRPr="003F2B31" w:rsidRDefault="004D42D0" w:rsidP="004D42D0">
      <w:pPr>
        <w:widowControl w:val="0"/>
        <w:suppressAutoHyphens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Для оценки заявок (предложений) участников конкурса устанавливаются следующие критерии отбора:</w:t>
      </w:r>
    </w:p>
    <w:p w14:paraId="2919FE53" w14:textId="77777777" w:rsidR="004D42D0" w:rsidRPr="003F2B31" w:rsidRDefault="004D42D0" w:rsidP="004D42D0">
      <w:pPr>
        <w:widowControl w:val="0"/>
        <w:suppressAutoHyphens/>
        <w:spacing w:after="0" w:line="240" w:lineRule="auto"/>
        <w:ind w:left="709"/>
        <w:contextualSpacing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1. Стоимостные критерии отбора:</w:t>
      </w:r>
    </w:p>
    <w:p w14:paraId="653E7371" w14:textId="77777777" w:rsidR="004D42D0" w:rsidRPr="003F2B31" w:rsidRDefault="004D42D0" w:rsidP="004D42D0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- Цена договора.</w:t>
      </w:r>
    </w:p>
    <w:p w14:paraId="27DFA638" w14:textId="77777777" w:rsidR="004D42D0" w:rsidRPr="003F2B31" w:rsidRDefault="004D42D0" w:rsidP="004D42D0">
      <w:pPr>
        <w:suppressAutoHyphens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2. Нестоимостные критерии отбора:</w:t>
      </w:r>
    </w:p>
    <w:p w14:paraId="49F888F6" w14:textId="334EC52B" w:rsidR="004D42D0" w:rsidRPr="003F2B31" w:rsidRDefault="004D42D0" w:rsidP="004D42D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- </w:t>
      </w:r>
      <w:r w:rsidR="003F2B31" w:rsidRPr="003F2B31">
        <w:rPr>
          <w:rFonts w:cstheme="minorHAnsi"/>
          <w:sz w:val="24"/>
          <w:szCs w:val="24"/>
        </w:rPr>
        <w:t>Внешний контроль качества работы</w:t>
      </w:r>
      <w:r w:rsidRPr="003F2B31">
        <w:rPr>
          <w:rFonts w:cstheme="minorHAnsi"/>
          <w:sz w:val="24"/>
          <w:szCs w:val="24"/>
        </w:rPr>
        <w:t>;</w:t>
      </w:r>
    </w:p>
    <w:p w14:paraId="21E7CBB8" w14:textId="77777777" w:rsidR="003F2B31" w:rsidRPr="003F2B31" w:rsidRDefault="004D42D0" w:rsidP="004D42D0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- </w:t>
      </w:r>
      <w:r w:rsidR="003F2B31" w:rsidRPr="003F2B31">
        <w:rPr>
          <w:rFonts w:cstheme="minorHAnsi"/>
          <w:sz w:val="24"/>
          <w:szCs w:val="24"/>
        </w:rPr>
        <w:t>Страхование гражданской ответственности;</w:t>
      </w:r>
    </w:p>
    <w:p w14:paraId="46B7FCE9" w14:textId="3E5FCC45" w:rsidR="003F2B31" w:rsidRPr="003F2B31" w:rsidRDefault="003F2B31" w:rsidP="004D42D0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- Опыт проведения </w:t>
      </w:r>
      <w:r w:rsidR="00D44BF1" w:rsidRPr="008E160B">
        <w:rPr>
          <w:rFonts w:cstheme="minorHAnsi"/>
          <w:sz w:val="24"/>
          <w:szCs w:val="24"/>
        </w:rPr>
        <w:t xml:space="preserve">ежегодного обязательного аудита </w:t>
      </w:r>
      <w:r w:rsidR="00D44BF1" w:rsidRPr="00D44BF1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</w:t>
      </w:r>
      <w:r w:rsidRPr="00D44BF1">
        <w:rPr>
          <w:rFonts w:cstheme="minorHAnsi"/>
          <w:sz w:val="24"/>
          <w:szCs w:val="24"/>
        </w:rPr>
        <w:t>;</w:t>
      </w:r>
    </w:p>
    <w:p w14:paraId="6AC61A25" w14:textId="77777777" w:rsidR="003F2B31" w:rsidRPr="003F2B31" w:rsidRDefault="003F2B31" w:rsidP="004D42D0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- Деловая репутация;</w:t>
      </w:r>
    </w:p>
    <w:p w14:paraId="5EAB1E4E" w14:textId="515778EE" w:rsidR="004D42D0" w:rsidRPr="003F2B31" w:rsidRDefault="003F2B31" w:rsidP="004D42D0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- Опыт и квалификация аудиторов</w:t>
      </w:r>
      <w:r w:rsidR="004D42D0" w:rsidRPr="003F2B31">
        <w:rPr>
          <w:rFonts w:cstheme="minorHAnsi"/>
          <w:sz w:val="24"/>
          <w:szCs w:val="24"/>
        </w:rPr>
        <w:t>.</w:t>
      </w:r>
    </w:p>
    <w:p w14:paraId="65B6877A" w14:textId="77777777" w:rsidR="004D42D0" w:rsidRPr="003F2B31" w:rsidRDefault="004D42D0" w:rsidP="004D42D0">
      <w:pPr>
        <w:spacing w:after="0" w:line="240" w:lineRule="auto"/>
        <w:jc w:val="center"/>
        <w:rPr>
          <w:rFonts w:eastAsia="Arial" w:cstheme="minorHAnsi"/>
          <w:sz w:val="24"/>
          <w:szCs w:val="24"/>
        </w:rPr>
      </w:pPr>
    </w:p>
    <w:p w14:paraId="267837CD" w14:textId="77777777" w:rsidR="004D42D0" w:rsidRPr="003F2B31" w:rsidRDefault="004D42D0" w:rsidP="004D42D0">
      <w:pPr>
        <w:spacing w:after="0" w:line="240" w:lineRule="auto"/>
        <w:jc w:val="center"/>
        <w:rPr>
          <w:rFonts w:eastAsia="Arial" w:cstheme="minorHAnsi"/>
          <w:b/>
          <w:sz w:val="24"/>
          <w:szCs w:val="24"/>
        </w:rPr>
      </w:pPr>
      <w:r w:rsidRPr="003F2B31">
        <w:rPr>
          <w:rFonts w:eastAsia="Arial" w:cstheme="minorHAnsi"/>
          <w:b/>
          <w:sz w:val="24"/>
          <w:szCs w:val="24"/>
        </w:rPr>
        <w:t>Порядок оценки</w:t>
      </w:r>
    </w:p>
    <w:p w14:paraId="6D017D33" w14:textId="77777777" w:rsidR="004D42D0" w:rsidRPr="003F2B31" w:rsidRDefault="004D42D0" w:rsidP="004D42D0">
      <w:pPr>
        <w:numPr>
          <w:ilvl w:val="0"/>
          <w:numId w:val="2"/>
        </w:numPr>
        <w:spacing w:after="0" w:line="240" w:lineRule="auto"/>
        <w:jc w:val="both"/>
        <w:rPr>
          <w:rFonts w:eastAsia="Arial" w:cstheme="minorHAnsi"/>
          <w:sz w:val="24"/>
          <w:szCs w:val="24"/>
        </w:rPr>
      </w:pPr>
      <w:bookmarkStart w:id="2" w:name="ОбразцыФорм"/>
      <w:bookmarkStart w:id="3" w:name="КритерииОценки"/>
      <w:r w:rsidRPr="003F2B31">
        <w:rPr>
          <w:rFonts w:eastAsia="Arial" w:cstheme="minorHAnsi"/>
          <w:sz w:val="24"/>
          <w:szCs w:val="24"/>
        </w:rPr>
        <w:t>Оценка заявок по стоимостным критериям оценки:</w:t>
      </w:r>
    </w:p>
    <w:p w14:paraId="6D2D0389" w14:textId="77777777" w:rsidR="004D42D0" w:rsidRPr="003F2B31" w:rsidRDefault="004D42D0" w:rsidP="004D42D0">
      <w:pPr>
        <w:spacing w:after="0" w:line="240" w:lineRule="auto"/>
        <w:ind w:firstLine="708"/>
        <w:jc w:val="both"/>
        <w:rPr>
          <w:rFonts w:eastAsia="Arial" w:cstheme="minorHAnsi"/>
          <w:sz w:val="24"/>
          <w:szCs w:val="24"/>
        </w:rPr>
      </w:pPr>
      <w:r w:rsidRPr="003F2B31">
        <w:rPr>
          <w:rFonts w:eastAsia="Arial" w:cstheme="minorHAnsi"/>
          <w:sz w:val="24"/>
          <w:szCs w:val="24"/>
        </w:rPr>
        <w:t>Значимость критерия: 30</w:t>
      </w:r>
      <w:r w:rsidR="00C74D14" w:rsidRPr="003F2B31">
        <w:rPr>
          <w:rFonts w:eastAsia="Arial" w:cstheme="minorHAnsi"/>
          <w:sz w:val="24"/>
          <w:szCs w:val="24"/>
        </w:rPr>
        <w:t xml:space="preserve"> </w:t>
      </w:r>
      <w:r w:rsidR="00527C0A" w:rsidRPr="003F2B31">
        <w:rPr>
          <w:rFonts w:eastAsia="Arial" w:cstheme="minorHAnsi"/>
          <w:sz w:val="24"/>
          <w:szCs w:val="24"/>
        </w:rPr>
        <w:t>%</w:t>
      </w:r>
      <w:r w:rsidRPr="003F2B31">
        <w:rPr>
          <w:rFonts w:eastAsia="Arial" w:cstheme="minorHAnsi"/>
          <w:sz w:val="24"/>
          <w:szCs w:val="24"/>
        </w:rPr>
        <w:t xml:space="preserve"> </w:t>
      </w:r>
      <w:r w:rsidRPr="003F2B31">
        <w:rPr>
          <w:rFonts w:cstheme="minorHAnsi"/>
          <w:sz w:val="24"/>
          <w:szCs w:val="24"/>
        </w:rPr>
        <w:t>(коэффициент значимости Kc</w:t>
      </w:r>
      <w:r w:rsidR="00837718" w:rsidRPr="003F2B31">
        <w:rPr>
          <w:rFonts w:cstheme="minorHAnsi"/>
          <w:sz w:val="24"/>
          <w:szCs w:val="24"/>
        </w:rPr>
        <w:t>1</w:t>
      </w:r>
      <w:r w:rsidRPr="003F2B31">
        <w:rPr>
          <w:rFonts w:cstheme="minorHAnsi"/>
          <w:sz w:val="24"/>
          <w:szCs w:val="24"/>
        </w:rPr>
        <w:t xml:space="preserve"> = 0,30).</w:t>
      </w:r>
    </w:p>
    <w:p w14:paraId="72EDA244" w14:textId="77777777" w:rsidR="004D42D0" w:rsidRPr="003F2B31" w:rsidRDefault="004D42D0" w:rsidP="004D42D0">
      <w:pPr>
        <w:spacing w:after="0" w:line="240" w:lineRule="auto"/>
        <w:ind w:firstLine="708"/>
        <w:jc w:val="both"/>
        <w:rPr>
          <w:rFonts w:eastAsia="Arial" w:cstheme="minorHAnsi"/>
          <w:sz w:val="24"/>
          <w:szCs w:val="24"/>
        </w:rPr>
      </w:pPr>
      <w:r w:rsidRPr="003F2B31">
        <w:rPr>
          <w:rFonts w:eastAsia="Arial" w:cstheme="minorHAnsi"/>
          <w:sz w:val="24"/>
          <w:szCs w:val="24"/>
        </w:rPr>
        <w:t>Порядок оценки заявок по критерию:</w:t>
      </w:r>
    </w:p>
    <w:p w14:paraId="21770284" w14:textId="3B8E3E84" w:rsidR="004D42D0" w:rsidRPr="003F2B31" w:rsidRDefault="004D42D0" w:rsidP="001A17E2">
      <w:pPr>
        <w:pStyle w:val="a4"/>
        <w:numPr>
          <w:ilvl w:val="1"/>
          <w:numId w:val="2"/>
        </w:numPr>
        <w:spacing w:after="0" w:line="240" w:lineRule="auto"/>
        <w:ind w:left="142" w:firstLine="566"/>
        <w:jc w:val="both"/>
        <w:rPr>
          <w:rFonts w:eastAsia="Arial" w:cstheme="minorHAnsi"/>
          <w:sz w:val="24"/>
          <w:szCs w:val="24"/>
        </w:rPr>
      </w:pPr>
      <w:r w:rsidRPr="003F2B31">
        <w:rPr>
          <w:rFonts w:eastAsia="Arial" w:cstheme="minorHAnsi"/>
          <w:sz w:val="24"/>
          <w:szCs w:val="24"/>
        </w:rPr>
        <w:t>Количество баллов, присуждаемых по критериям оценки "цена договора"</w:t>
      </w:r>
      <w:r w:rsidR="00C74D14" w:rsidRPr="003F2B31">
        <w:rPr>
          <w:rFonts w:eastAsia="Arial" w:cstheme="minorHAnsi"/>
          <w:sz w:val="24"/>
          <w:szCs w:val="24"/>
        </w:rPr>
        <w:t xml:space="preserve"> (</w:t>
      </w:r>
      <w:proofErr w:type="spellStart"/>
      <w:r w:rsidR="00DD0BCD">
        <w:rPr>
          <w:rFonts w:cstheme="minorHAnsi"/>
          <w:sz w:val="24"/>
          <w:szCs w:val="24"/>
        </w:rPr>
        <w:t>Р</w:t>
      </w:r>
      <w:r w:rsidR="001A17E2" w:rsidRPr="003F2B31">
        <w:rPr>
          <w:rFonts w:cstheme="minorHAnsi"/>
          <w:sz w:val="24"/>
          <w:szCs w:val="24"/>
        </w:rPr>
        <w:t>ЦБ</w:t>
      </w:r>
      <w:r w:rsidR="001A17E2" w:rsidRPr="003F2B31">
        <w:rPr>
          <w:rFonts w:cstheme="minorHAnsi"/>
          <w:sz w:val="24"/>
          <w:szCs w:val="24"/>
          <w:vertAlign w:val="subscript"/>
        </w:rPr>
        <w:t>i</w:t>
      </w:r>
      <w:proofErr w:type="spellEnd"/>
      <w:r w:rsidR="00C74D14" w:rsidRPr="003F2B31">
        <w:rPr>
          <w:rFonts w:eastAsia="Arial" w:cstheme="minorHAnsi"/>
          <w:sz w:val="24"/>
          <w:szCs w:val="24"/>
        </w:rPr>
        <w:t>)</w:t>
      </w:r>
      <w:r w:rsidRPr="003F2B31">
        <w:rPr>
          <w:rFonts w:eastAsia="Arial" w:cstheme="minorHAnsi"/>
          <w:sz w:val="24"/>
          <w:szCs w:val="24"/>
        </w:rPr>
        <w:t>, определяется по формуле:</w:t>
      </w:r>
    </w:p>
    <w:p w14:paraId="6DA84683" w14:textId="53414C5F" w:rsidR="00C74D14" w:rsidRPr="003F2B31" w:rsidRDefault="00DD0BCD" w:rsidP="001A17E2">
      <w:pPr>
        <w:pStyle w:val="a4"/>
        <w:spacing w:after="0" w:line="240" w:lineRule="auto"/>
        <w:ind w:left="1128" w:hanging="419"/>
        <w:jc w:val="both"/>
        <w:rPr>
          <w:rFonts w:eastAsia="Arial"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Р</w:t>
      </w:r>
      <w:r w:rsidR="001A17E2" w:rsidRPr="003F2B31">
        <w:rPr>
          <w:rFonts w:cstheme="minorHAnsi"/>
          <w:sz w:val="24"/>
          <w:szCs w:val="24"/>
        </w:rPr>
        <w:t>ЦБ</w:t>
      </w:r>
      <w:r w:rsidR="001A17E2" w:rsidRPr="003F2B31">
        <w:rPr>
          <w:rFonts w:cstheme="minorHAnsi"/>
          <w:sz w:val="24"/>
          <w:szCs w:val="24"/>
          <w:vertAlign w:val="subscript"/>
        </w:rPr>
        <w:t>i</w:t>
      </w:r>
      <w:proofErr w:type="spellEnd"/>
      <w:r w:rsidR="001A17E2" w:rsidRPr="003F2B31">
        <w:rPr>
          <w:rFonts w:eastAsia="Arial" w:cstheme="minorHAnsi"/>
          <w:sz w:val="24"/>
          <w:szCs w:val="24"/>
        </w:rPr>
        <w:t xml:space="preserve"> </w:t>
      </w:r>
      <w:r w:rsidR="00C74D14" w:rsidRPr="003F2B31">
        <w:rPr>
          <w:rFonts w:eastAsia="Arial" w:cstheme="minorHAnsi"/>
          <w:sz w:val="24"/>
          <w:szCs w:val="24"/>
        </w:rPr>
        <w:t xml:space="preserve">= Ц </w:t>
      </w:r>
      <w:r w:rsidR="00AF2C46" w:rsidRPr="003F2B31">
        <w:rPr>
          <w:rFonts w:eastAsia="Arial" w:cstheme="minorHAnsi"/>
          <w:sz w:val="24"/>
          <w:szCs w:val="24"/>
        </w:rPr>
        <w:t>мин</w:t>
      </w:r>
      <w:r w:rsidR="00C74D14" w:rsidRPr="003F2B31">
        <w:rPr>
          <w:rFonts w:eastAsia="Arial" w:cstheme="minorHAnsi"/>
          <w:sz w:val="24"/>
          <w:szCs w:val="24"/>
        </w:rPr>
        <w:t xml:space="preserve"> / Ц з </w:t>
      </w:r>
      <w:r w:rsidR="001A17E2" w:rsidRPr="003F2B31">
        <w:rPr>
          <w:rFonts w:eastAsia="Arial" w:cstheme="minorHAnsi"/>
          <w:sz w:val="24"/>
          <w:szCs w:val="24"/>
        </w:rPr>
        <w:t>х</w:t>
      </w:r>
      <w:r w:rsidR="00C74D14" w:rsidRPr="003F2B31">
        <w:rPr>
          <w:rFonts w:eastAsia="Arial" w:cstheme="minorHAnsi"/>
          <w:sz w:val="24"/>
          <w:szCs w:val="24"/>
        </w:rPr>
        <w:t xml:space="preserve"> 100, где</w:t>
      </w:r>
    </w:p>
    <w:p w14:paraId="6BA5F125" w14:textId="77777777" w:rsidR="00C74D14" w:rsidRPr="003F2B31" w:rsidRDefault="00C74D14" w:rsidP="004D42D0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position w:val="-12"/>
          <w:sz w:val="24"/>
          <w:szCs w:val="24"/>
        </w:rPr>
      </w:pPr>
    </w:p>
    <w:p w14:paraId="58210576" w14:textId="7FE304C6" w:rsidR="00C74D14" w:rsidRPr="003F2B31" w:rsidRDefault="00C74D14" w:rsidP="00AF2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position w:val="-12"/>
          <w:sz w:val="24"/>
          <w:szCs w:val="24"/>
        </w:rPr>
      </w:pPr>
      <w:r w:rsidRPr="003F2B31">
        <w:rPr>
          <w:rFonts w:cstheme="minorHAnsi"/>
          <w:position w:val="-12"/>
          <w:sz w:val="24"/>
          <w:szCs w:val="24"/>
        </w:rPr>
        <w:t xml:space="preserve">Ц </w:t>
      </w:r>
      <w:r w:rsidR="00AF2C46" w:rsidRPr="003F2B31">
        <w:rPr>
          <w:rFonts w:cstheme="minorHAnsi"/>
          <w:position w:val="-12"/>
          <w:sz w:val="24"/>
          <w:szCs w:val="24"/>
        </w:rPr>
        <w:t>мин</w:t>
      </w:r>
      <w:r w:rsidRPr="003F2B31">
        <w:rPr>
          <w:rFonts w:cstheme="minorHAnsi"/>
          <w:position w:val="-12"/>
          <w:sz w:val="24"/>
          <w:szCs w:val="24"/>
        </w:rPr>
        <w:t xml:space="preserve"> – </w:t>
      </w:r>
      <w:r w:rsidR="00AF2C46" w:rsidRPr="003F2B31">
        <w:rPr>
          <w:rFonts w:cstheme="minorHAnsi"/>
          <w:position w:val="-12"/>
          <w:sz w:val="24"/>
          <w:szCs w:val="24"/>
        </w:rPr>
        <w:t>минимальное предложение цены договора, сделанное участником Конкурса, из всех предложений цены договора, сделанных участниками Конкурса</w:t>
      </w:r>
      <w:r w:rsidRPr="003F2B31">
        <w:rPr>
          <w:rFonts w:cstheme="minorHAnsi"/>
          <w:position w:val="-12"/>
          <w:sz w:val="24"/>
          <w:szCs w:val="24"/>
        </w:rPr>
        <w:t>;</w:t>
      </w:r>
    </w:p>
    <w:p w14:paraId="05DB64CD" w14:textId="433B25FA" w:rsidR="00C74D14" w:rsidRPr="003F2B31" w:rsidRDefault="00C74D14" w:rsidP="00AF2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position w:val="-12"/>
          <w:sz w:val="24"/>
          <w:szCs w:val="24"/>
        </w:rPr>
      </w:pPr>
      <w:r w:rsidRPr="003F2B31">
        <w:rPr>
          <w:rFonts w:cstheme="minorHAnsi"/>
          <w:position w:val="-12"/>
          <w:sz w:val="24"/>
          <w:szCs w:val="24"/>
        </w:rPr>
        <w:t xml:space="preserve">Цз – цена, предложенная Участником конкурса, заявка (предложение) которого оценивается. </w:t>
      </w:r>
    </w:p>
    <w:p w14:paraId="4CB6B349" w14:textId="77777777" w:rsidR="00C74D14" w:rsidRPr="003F2B31" w:rsidRDefault="00C74D14" w:rsidP="004D42D0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position w:val="-12"/>
          <w:sz w:val="24"/>
          <w:szCs w:val="24"/>
        </w:rPr>
      </w:pPr>
    </w:p>
    <w:p w14:paraId="1808D4CF" w14:textId="77777777" w:rsidR="004D42D0" w:rsidRPr="003F2B31" w:rsidRDefault="004D42D0" w:rsidP="004D42D0">
      <w:pPr>
        <w:widowControl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Лучшим условием исполнения договора по критерию признается предложение Участника конкурса, содержащее минимальную цену</w:t>
      </w:r>
      <w:r w:rsidR="00527C0A" w:rsidRPr="003F2B31">
        <w:rPr>
          <w:rFonts w:cstheme="minorHAnsi"/>
          <w:sz w:val="24"/>
          <w:szCs w:val="24"/>
        </w:rPr>
        <w:t xml:space="preserve"> и набравшее большее количество баллов</w:t>
      </w:r>
      <w:r w:rsidRPr="003F2B31">
        <w:rPr>
          <w:rFonts w:cstheme="minorHAnsi"/>
          <w:sz w:val="24"/>
          <w:szCs w:val="24"/>
        </w:rPr>
        <w:t>.</w:t>
      </w:r>
    </w:p>
    <w:p w14:paraId="25D8C226" w14:textId="77777777" w:rsidR="004D42D0" w:rsidRPr="003F2B31" w:rsidRDefault="004D42D0" w:rsidP="004D42D0">
      <w:pPr>
        <w:spacing w:after="0" w:line="240" w:lineRule="auto"/>
        <w:jc w:val="both"/>
        <w:rPr>
          <w:rFonts w:eastAsia="Arial" w:cstheme="minorHAnsi"/>
          <w:sz w:val="24"/>
          <w:szCs w:val="24"/>
        </w:rPr>
      </w:pPr>
    </w:p>
    <w:p w14:paraId="079CE115" w14:textId="77777777" w:rsidR="004D42D0" w:rsidRPr="003F2B31" w:rsidRDefault="004D42D0" w:rsidP="00651FB7">
      <w:pPr>
        <w:tabs>
          <w:tab w:val="left" w:pos="851"/>
        </w:tabs>
        <w:spacing w:after="0" w:line="240" w:lineRule="auto"/>
        <w:ind w:firstLine="567"/>
        <w:jc w:val="both"/>
        <w:rPr>
          <w:rFonts w:eastAsia="Arial" w:cstheme="minorHAnsi"/>
          <w:sz w:val="24"/>
          <w:szCs w:val="24"/>
        </w:rPr>
      </w:pPr>
      <w:r w:rsidRPr="003F2B31">
        <w:rPr>
          <w:rFonts w:eastAsia="Arial" w:cstheme="minorHAnsi"/>
          <w:sz w:val="24"/>
          <w:szCs w:val="24"/>
        </w:rPr>
        <w:t>2.</w:t>
      </w:r>
      <w:r w:rsidRPr="003F2B31">
        <w:rPr>
          <w:rFonts w:eastAsia="Arial" w:cstheme="minorHAnsi"/>
          <w:sz w:val="24"/>
          <w:szCs w:val="24"/>
        </w:rPr>
        <w:tab/>
        <w:t>Оценка заявок по нестоимостным критериям оценки:</w:t>
      </w:r>
    </w:p>
    <w:p w14:paraId="28739BBA" w14:textId="34C30734" w:rsidR="004D42D0" w:rsidRPr="003F2B31" w:rsidRDefault="00837718" w:rsidP="004D42D0">
      <w:pPr>
        <w:pStyle w:val="12"/>
        <w:keepNext/>
        <w:spacing w:after="0" w:line="240" w:lineRule="auto"/>
        <w:jc w:val="both"/>
        <w:rPr>
          <w:rFonts w:asciiTheme="minorHAnsi" w:hAnsiTheme="minorHAnsi" w:cstheme="minorHAnsi"/>
          <w:lang w:val="ru-RU"/>
        </w:rPr>
      </w:pPr>
      <w:r w:rsidRPr="003F2B31">
        <w:rPr>
          <w:rFonts w:asciiTheme="minorHAnsi" w:eastAsia="Arial" w:hAnsiTheme="minorHAnsi" w:cstheme="minorHAnsi"/>
          <w:lang w:val="ru-RU"/>
        </w:rPr>
        <w:t>Общая з</w:t>
      </w:r>
      <w:r w:rsidR="004D42D0" w:rsidRPr="003F2B31">
        <w:rPr>
          <w:rFonts w:asciiTheme="minorHAnsi" w:eastAsia="Arial" w:hAnsiTheme="minorHAnsi" w:cstheme="minorHAnsi"/>
          <w:lang w:val="ru-RU"/>
        </w:rPr>
        <w:t>начимость крите</w:t>
      </w:r>
      <w:r w:rsidR="00527C0A" w:rsidRPr="003F2B31">
        <w:rPr>
          <w:rFonts w:asciiTheme="minorHAnsi" w:eastAsia="Arial" w:hAnsiTheme="minorHAnsi" w:cstheme="minorHAnsi"/>
          <w:lang w:val="ru-RU"/>
        </w:rPr>
        <w:t>рия: 70 %</w:t>
      </w:r>
      <w:r w:rsidR="004D42D0" w:rsidRPr="003F2B31">
        <w:rPr>
          <w:rFonts w:asciiTheme="minorHAnsi" w:eastAsia="Arial" w:hAnsiTheme="minorHAnsi" w:cstheme="minorHAnsi"/>
          <w:lang w:val="ru-RU"/>
        </w:rPr>
        <w:t xml:space="preserve"> </w:t>
      </w:r>
      <w:r w:rsidR="004D42D0" w:rsidRPr="003F2B31">
        <w:rPr>
          <w:rFonts w:asciiTheme="minorHAnsi" w:hAnsiTheme="minorHAnsi" w:cstheme="minorHAnsi"/>
          <w:lang w:val="ru-RU"/>
        </w:rPr>
        <w:t xml:space="preserve">(коэффициент значимости </w:t>
      </w:r>
      <w:r w:rsidR="004D42D0" w:rsidRPr="003F2B31">
        <w:rPr>
          <w:rFonts w:asciiTheme="minorHAnsi" w:hAnsiTheme="minorHAnsi" w:cstheme="minorHAnsi"/>
        </w:rPr>
        <w:t>Kc</w:t>
      </w:r>
      <w:r w:rsidR="00BF46C3" w:rsidRPr="003F2B31">
        <w:rPr>
          <w:rFonts w:asciiTheme="minorHAnsi" w:hAnsiTheme="minorHAnsi" w:cstheme="minorHAnsi"/>
          <w:lang w:val="ru-RU"/>
        </w:rPr>
        <w:t>2</w:t>
      </w:r>
      <w:r w:rsidR="004D42D0" w:rsidRPr="003F2B31">
        <w:rPr>
          <w:rFonts w:asciiTheme="minorHAnsi" w:hAnsiTheme="minorHAnsi" w:cstheme="minorHAnsi"/>
          <w:lang w:val="ru-RU"/>
        </w:rPr>
        <w:t xml:space="preserve"> = 0,70).</w:t>
      </w:r>
    </w:p>
    <w:p w14:paraId="08D1BBC9" w14:textId="1774A41C" w:rsidR="008E596C" w:rsidRPr="003F2B31" w:rsidRDefault="008E596C" w:rsidP="008E596C">
      <w:pPr>
        <w:spacing w:after="0"/>
        <w:contextualSpacing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Предметом оценки по критерию является </w:t>
      </w:r>
      <w:r w:rsidR="00651FB7" w:rsidRPr="003F2B31">
        <w:rPr>
          <w:rFonts w:cstheme="minorHAnsi"/>
          <w:sz w:val="24"/>
          <w:szCs w:val="24"/>
        </w:rPr>
        <w:t>пять</w:t>
      </w:r>
      <w:r w:rsidRPr="003F2B31">
        <w:rPr>
          <w:rFonts w:cstheme="minorHAnsi"/>
          <w:sz w:val="24"/>
          <w:szCs w:val="24"/>
        </w:rPr>
        <w:t xml:space="preserve"> подкритериев:</w:t>
      </w:r>
    </w:p>
    <w:tbl>
      <w:tblPr>
        <w:tblW w:w="991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799"/>
        <w:gridCol w:w="1397"/>
        <w:gridCol w:w="1985"/>
      </w:tblGrid>
      <w:tr w:rsidR="008E596C" w:rsidRPr="003F2B31" w14:paraId="4D17D18E" w14:textId="77777777" w:rsidTr="00E12710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B5F4" w14:textId="77777777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2B31">
              <w:rPr>
                <w:rFonts w:cstheme="minorHAnsi"/>
                <w:b/>
                <w:sz w:val="24"/>
                <w:szCs w:val="24"/>
              </w:rPr>
              <w:t>N п/п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4ABA" w14:textId="77777777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2B31">
              <w:rPr>
                <w:rFonts w:cstheme="minorHAnsi"/>
                <w:b/>
                <w:sz w:val="24"/>
                <w:szCs w:val="24"/>
              </w:rPr>
              <w:t>Наименование подкритерия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896E" w14:textId="655BBB27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2B31">
              <w:rPr>
                <w:rFonts w:cstheme="minorHAnsi"/>
                <w:b/>
                <w:sz w:val="24"/>
                <w:szCs w:val="24"/>
              </w:rPr>
              <w:t xml:space="preserve">Удельный вес от общей оценки </w:t>
            </w:r>
            <w:r w:rsidR="001A17E2" w:rsidRPr="003F2B31">
              <w:rPr>
                <w:rFonts w:cstheme="minorHAnsi"/>
                <w:b/>
                <w:sz w:val="24"/>
                <w:szCs w:val="24"/>
              </w:rPr>
              <w:t>(К)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FBDB" w14:textId="77777777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2B31">
              <w:rPr>
                <w:rFonts w:cstheme="minorHAnsi"/>
                <w:b/>
                <w:sz w:val="24"/>
                <w:szCs w:val="24"/>
              </w:rPr>
              <w:t>Оценка (количество баллов) по результатам рассмотрения заявки</w:t>
            </w:r>
          </w:p>
        </w:tc>
      </w:tr>
      <w:tr w:rsidR="008E596C" w:rsidRPr="003F2B31" w14:paraId="55BAE2BF" w14:textId="77777777" w:rsidTr="00E12710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C429" w14:textId="79584A35" w:rsidR="008E596C" w:rsidRPr="003F2B31" w:rsidRDefault="00BF46C3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3654" w14:textId="77777777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Оценка результатов прохождения внешнего контроля качества работы, результаты внешнего контроля качества работы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21C3" w14:textId="007015F0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0,</w:t>
            </w:r>
            <w:r w:rsidR="00BF46C3" w:rsidRPr="003F2B31">
              <w:rPr>
                <w:rFonts w:cstheme="minorHAnsi"/>
                <w:sz w:val="24"/>
                <w:szCs w:val="24"/>
              </w:rPr>
              <w:t>2</w:t>
            </w:r>
            <w:r w:rsidR="001A17E2" w:rsidRPr="003F2B3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0963" w14:textId="7E7A51B5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 xml:space="preserve">от 0 до </w:t>
            </w:r>
            <w:r w:rsidR="00554660">
              <w:rPr>
                <w:rFonts w:cstheme="minorHAnsi"/>
                <w:sz w:val="24"/>
                <w:szCs w:val="24"/>
              </w:rPr>
              <w:t>2</w:t>
            </w:r>
            <w:r w:rsidRPr="003F2B31">
              <w:rPr>
                <w:rFonts w:cstheme="minorHAnsi"/>
                <w:sz w:val="24"/>
                <w:szCs w:val="24"/>
              </w:rPr>
              <w:t>0 баллов</w:t>
            </w:r>
          </w:p>
        </w:tc>
      </w:tr>
      <w:tr w:rsidR="00BF46C3" w:rsidRPr="003F2B31" w14:paraId="59C7A77E" w14:textId="77777777" w:rsidTr="00E12710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E2BE" w14:textId="5B716629" w:rsidR="00BF46C3" w:rsidRPr="003F2B31" w:rsidRDefault="00BF46C3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5688" w14:textId="14CDC31E" w:rsidR="00BF46C3" w:rsidRPr="003F2B31" w:rsidRDefault="00BF46C3" w:rsidP="00F61FF8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Страхование гражданской ответственности при осуществлении профессиональной деятельности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927F" w14:textId="67063CFA" w:rsidR="00BF46C3" w:rsidRPr="003F2B31" w:rsidRDefault="00BF46C3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0,1</w:t>
            </w:r>
            <w:r w:rsidR="001A17E2" w:rsidRPr="003F2B3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EBFA" w14:textId="21018AFC" w:rsidR="00BF46C3" w:rsidRPr="003F2B31" w:rsidRDefault="00BF46C3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 xml:space="preserve">От 0 до </w:t>
            </w:r>
            <w:r w:rsidR="00D44BF1">
              <w:rPr>
                <w:rFonts w:cstheme="minorHAnsi"/>
                <w:sz w:val="24"/>
                <w:szCs w:val="24"/>
              </w:rPr>
              <w:t>2</w:t>
            </w:r>
            <w:r w:rsidRPr="003F2B31">
              <w:rPr>
                <w:rFonts w:cstheme="minorHAnsi"/>
                <w:sz w:val="24"/>
                <w:szCs w:val="24"/>
              </w:rPr>
              <w:t>0 баллов</w:t>
            </w:r>
          </w:p>
        </w:tc>
      </w:tr>
      <w:tr w:rsidR="008E596C" w:rsidRPr="003F2B31" w14:paraId="10F6E344" w14:textId="77777777" w:rsidTr="00E12710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93AC" w14:textId="7564C288" w:rsidR="008E596C" w:rsidRPr="003F2B31" w:rsidRDefault="00651FB7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28F8" w14:textId="797266D5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 xml:space="preserve">Наличие у аудиторской организации (аудитора) опыта проведения </w:t>
            </w:r>
            <w:r w:rsidR="00D44BF1" w:rsidRPr="00CD403C">
              <w:rPr>
                <w:rFonts w:cstheme="minorHAnsi"/>
                <w:strike/>
                <w:sz w:val="24"/>
                <w:szCs w:val="24"/>
              </w:rPr>
              <w:t>ежегодного</w:t>
            </w:r>
            <w:r w:rsidR="00D44BF1">
              <w:rPr>
                <w:rFonts w:cstheme="minorHAnsi"/>
                <w:sz w:val="24"/>
                <w:szCs w:val="24"/>
              </w:rPr>
              <w:t xml:space="preserve"> </w:t>
            </w:r>
            <w:r w:rsidR="00D44BF1" w:rsidRPr="009941A7">
              <w:rPr>
                <w:rFonts w:cstheme="minorHAnsi"/>
                <w:strike/>
                <w:sz w:val="24"/>
                <w:szCs w:val="24"/>
              </w:rPr>
              <w:t>обязательного</w:t>
            </w:r>
            <w:r w:rsidR="00D44BF1">
              <w:rPr>
                <w:rFonts w:cstheme="minorHAnsi"/>
                <w:sz w:val="24"/>
                <w:szCs w:val="24"/>
              </w:rPr>
              <w:t xml:space="preserve"> аудита некоммерческих организаций или бюджетных организаций с бюджетным финансированием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72C1" w14:textId="53267C24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0,</w:t>
            </w:r>
            <w:r w:rsidR="00651FB7" w:rsidRPr="003F2B31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4CF3" w14:textId="5ADA7FE8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 xml:space="preserve">От 0 до </w:t>
            </w:r>
            <w:r w:rsidR="00045EE1">
              <w:rPr>
                <w:rFonts w:cstheme="minorHAnsi"/>
                <w:sz w:val="24"/>
                <w:szCs w:val="24"/>
              </w:rPr>
              <w:t>3</w:t>
            </w:r>
            <w:r w:rsidRPr="003F2B31">
              <w:rPr>
                <w:rFonts w:cstheme="minorHAnsi"/>
                <w:sz w:val="24"/>
                <w:szCs w:val="24"/>
              </w:rPr>
              <w:t>0 баллов</w:t>
            </w:r>
          </w:p>
        </w:tc>
      </w:tr>
      <w:tr w:rsidR="008E596C" w:rsidRPr="003F2B31" w14:paraId="31AA72DA" w14:textId="77777777" w:rsidTr="00E12710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6B23" w14:textId="205454C1" w:rsidR="008E596C" w:rsidRPr="003F2B31" w:rsidRDefault="00651FB7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09D6" w14:textId="7A248622" w:rsidR="008E596C" w:rsidRPr="003F2B31" w:rsidRDefault="009941A7" w:rsidP="00F61FF8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 w:rsidRPr="001D3861">
              <w:rPr>
                <w:rFonts w:ascii="Calibri" w:hAnsi="Calibri" w:cs="Calibri"/>
                <w:bCs/>
                <w:sz w:val="24"/>
                <w:szCs w:val="24"/>
              </w:rPr>
              <w:t>Значение индекса деловой репутации участника закупки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34B4" w14:textId="41F001EB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AEB0" w14:textId="62F1AE9F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 xml:space="preserve">от </w:t>
            </w:r>
            <w:r w:rsidR="00AD5E67" w:rsidRPr="003F2B31">
              <w:rPr>
                <w:rFonts w:cstheme="minorHAnsi"/>
                <w:sz w:val="24"/>
                <w:szCs w:val="24"/>
              </w:rPr>
              <w:t>0</w:t>
            </w:r>
            <w:r w:rsidRPr="003F2B31">
              <w:rPr>
                <w:rFonts w:cstheme="minorHAnsi"/>
                <w:sz w:val="24"/>
                <w:szCs w:val="24"/>
              </w:rPr>
              <w:t xml:space="preserve"> до </w:t>
            </w:r>
            <w:r w:rsidR="00045EE1">
              <w:rPr>
                <w:rFonts w:cstheme="minorHAnsi"/>
                <w:sz w:val="24"/>
                <w:szCs w:val="24"/>
              </w:rPr>
              <w:t>2</w:t>
            </w:r>
            <w:r w:rsidR="00AD5E67" w:rsidRPr="003F2B31">
              <w:rPr>
                <w:rFonts w:cstheme="minorHAnsi"/>
                <w:sz w:val="24"/>
                <w:szCs w:val="24"/>
              </w:rPr>
              <w:t>0</w:t>
            </w:r>
            <w:r w:rsidRPr="003F2B31">
              <w:rPr>
                <w:rFonts w:cstheme="minorHAnsi"/>
                <w:sz w:val="24"/>
                <w:szCs w:val="24"/>
              </w:rPr>
              <w:t xml:space="preserve"> баллов</w:t>
            </w:r>
          </w:p>
        </w:tc>
      </w:tr>
      <w:tr w:rsidR="008E596C" w:rsidRPr="003F2B31" w14:paraId="776B1F54" w14:textId="77777777" w:rsidTr="00E12710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D1A9" w14:textId="78AB774A" w:rsidR="008E596C" w:rsidRPr="003F2B31" w:rsidRDefault="00651FB7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30A4" w14:textId="77777777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Опыт и квалификация аудиторов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BAF3" w14:textId="0E7D657D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DF08" w14:textId="77777777" w:rsidR="008E596C" w:rsidRPr="003F2B31" w:rsidRDefault="008E596C" w:rsidP="00F61FF8">
            <w:pPr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3F2B31">
              <w:rPr>
                <w:rFonts w:cstheme="minorHAnsi"/>
                <w:sz w:val="24"/>
                <w:szCs w:val="24"/>
              </w:rPr>
              <w:t>от 0 до 10 баллов</w:t>
            </w:r>
          </w:p>
        </w:tc>
      </w:tr>
    </w:tbl>
    <w:p w14:paraId="0DEAEEA4" w14:textId="77777777" w:rsidR="008E596C" w:rsidRPr="003F2B31" w:rsidRDefault="008E596C" w:rsidP="004D42D0">
      <w:pPr>
        <w:pStyle w:val="12"/>
        <w:keepNext/>
        <w:spacing w:after="0" w:line="240" w:lineRule="auto"/>
        <w:jc w:val="both"/>
        <w:rPr>
          <w:rFonts w:asciiTheme="minorHAnsi" w:hAnsiTheme="minorHAnsi" w:cstheme="minorHAnsi"/>
          <w:lang w:val="ru-RU"/>
        </w:rPr>
      </w:pPr>
    </w:p>
    <w:p w14:paraId="49E959FC" w14:textId="58CB0C95" w:rsidR="004D42D0" w:rsidRPr="003F2B31" w:rsidRDefault="004D42D0" w:rsidP="00BF46C3">
      <w:pPr>
        <w:spacing w:after="0" w:line="240" w:lineRule="auto"/>
        <w:ind w:firstLine="567"/>
        <w:jc w:val="both"/>
        <w:rPr>
          <w:rFonts w:cstheme="minorHAnsi"/>
          <w:iCs/>
          <w:sz w:val="24"/>
          <w:szCs w:val="24"/>
        </w:rPr>
      </w:pPr>
      <w:r w:rsidRPr="003F2B31">
        <w:rPr>
          <w:rFonts w:eastAsia="Arial" w:cstheme="minorHAnsi"/>
          <w:sz w:val="24"/>
          <w:szCs w:val="24"/>
        </w:rPr>
        <w:t xml:space="preserve">2.1. </w:t>
      </w:r>
      <w:r w:rsidRPr="003F2B31">
        <w:rPr>
          <w:rFonts w:cstheme="minorHAnsi"/>
          <w:iCs/>
          <w:sz w:val="24"/>
          <w:szCs w:val="24"/>
        </w:rPr>
        <w:t>Внешний контроль качества работы.</w:t>
      </w:r>
    </w:p>
    <w:p w14:paraId="182DEC8B" w14:textId="49EAF59E" w:rsidR="004D42D0" w:rsidRPr="00544BB6" w:rsidRDefault="004D42D0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44BB6">
        <w:rPr>
          <w:rFonts w:asciiTheme="minorHAnsi" w:hAnsiTheme="minorHAnsi" w:cstheme="minorHAnsi"/>
          <w:sz w:val="24"/>
          <w:szCs w:val="24"/>
          <w:lang w:val="ru-RU"/>
        </w:rPr>
        <w:t>Участник предоставляет в составе заявки информацию о дате проведения последней внешней проверки качества работы аудиторской организации, проводимой саморегулируемой организацией аудиторов</w:t>
      </w:r>
      <w:r w:rsidR="00CD403C" w:rsidRPr="00544BB6">
        <w:rPr>
          <w:rFonts w:asciiTheme="minorHAnsi" w:hAnsiTheme="minorHAnsi" w:cstheme="minorHAnsi"/>
          <w:sz w:val="24"/>
          <w:szCs w:val="24"/>
          <w:lang w:val="ru-RU"/>
        </w:rPr>
        <w:t xml:space="preserve"> и Федеральным казначейством, и надзора Банка России за деятельностью аудиторских организаций, сведения о которых внесены в реестр аудиторских организаций, оказывающих аудиторские услуги общественно значимым организациям на финансовом рынке</w:t>
      </w:r>
      <w:r w:rsidRPr="00544BB6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34D85BBA" w14:textId="00FA5093" w:rsidR="004D42D0" w:rsidRPr="00544BB6" w:rsidRDefault="004D42D0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44BB6">
        <w:rPr>
          <w:rFonts w:asciiTheme="minorHAnsi" w:hAnsiTheme="minorHAnsi" w:cstheme="minorHAnsi"/>
          <w:sz w:val="24"/>
          <w:szCs w:val="24"/>
          <w:lang w:val="ru-RU"/>
        </w:rPr>
        <w:t>Заказчиком будут оцениваться сроки проведения последней внешней проверки</w:t>
      </w:r>
      <w:r w:rsidR="00D44BF1" w:rsidRPr="00544BB6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544BB6">
        <w:rPr>
          <w:rFonts w:asciiTheme="minorHAnsi" w:hAnsiTheme="minorHAnsi" w:cstheme="minorHAnsi"/>
          <w:sz w:val="24"/>
          <w:szCs w:val="24"/>
          <w:lang w:val="ru-RU"/>
        </w:rPr>
        <w:t xml:space="preserve">качества работы аудиторской организации, проводимой саморегулируемой организацией аудиторов </w:t>
      </w:r>
      <w:r w:rsidR="00CD403C" w:rsidRPr="00544BB6">
        <w:rPr>
          <w:rFonts w:asciiTheme="minorHAnsi" w:hAnsiTheme="minorHAnsi" w:cstheme="minorHAnsi"/>
          <w:sz w:val="24"/>
          <w:szCs w:val="24"/>
          <w:lang w:val="ru-RU"/>
        </w:rPr>
        <w:t>и Федеральным казначейством, и надзора Банка России за деятельностью аудиторских организаций, сведения о которых внесены в реестр аудиторских организаций, оказывающих аудиторские услуги общественно значимым организациям на финансовом рынке</w:t>
      </w:r>
      <w:r w:rsidRPr="00544BB6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6B43B021" w14:textId="0D425D6C" w:rsidR="004D42D0" w:rsidRPr="003F2B31" w:rsidRDefault="004D42D0" w:rsidP="004D42D0">
      <w:pPr>
        <w:pStyle w:val="12"/>
        <w:spacing w:after="0" w:line="240" w:lineRule="auto"/>
        <w:ind w:firstLine="709"/>
        <w:jc w:val="both"/>
        <w:rPr>
          <w:rFonts w:asciiTheme="minorHAnsi" w:hAnsiTheme="minorHAnsi" w:cstheme="minorHAnsi"/>
          <w:lang w:val="ru-RU"/>
        </w:rPr>
      </w:pPr>
      <w:r w:rsidRPr="003F2B31">
        <w:rPr>
          <w:rFonts w:asciiTheme="minorHAnsi" w:hAnsiTheme="minorHAnsi" w:cstheme="minorHAnsi"/>
          <w:lang w:val="ru-RU"/>
        </w:rPr>
        <w:t xml:space="preserve">При наличии проверки качества, завершенной не позднее, чем за три года, предшествующих году окончания приема документов на участие в конкурсе, участнику присваивается </w:t>
      </w:r>
      <w:r w:rsidR="00045EE1">
        <w:rPr>
          <w:rFonts w:asciiTheme="minorHAnsi" w:hAnsiTheme="minorHAnsi" w:cstheme="minorHAnsi"/>
          <w:lang w:val="ru-RU"/>
        </w:rPr>
        <w:t>2</w:t>
      </w:r>
      <w:r w:rsidRPr="003F2B31">
        <w:rPr>
          <w:rFonts w:asciiTheme="minorHAnsi" w:hAnsiTheme="minorHAnsi" w:cstheme="minorHAnsi"/>
          <w:lang w:val="ru-RU"/>
        </w:rPr>
        <w:t>0 баллов. Оценка по данному показателю в отсутствие документального подтверждения равняется 0 баллов.</w:t>
      </w:r>
    </w:p>
    <w:p w14:paraId="1EC8DFB8" w14:textId="1FD38046" w:rsidR="004D42D0" w:rsidRDefault="004D42D0" w:rsidP="004D42D0">
      <w:pPr>
        <w:pStyle w:val="12"/>
        <w:spacing w:after="0" w:line="240" w:lineRule="auto"/>
        <w:ind w:firstLine="709"/>
        <w:jc w:val="both"/>
        <w:rPr>
          <w:rFonts w:asciiTheme="minorHAnsi" w:hAnsiTheme="minorHAnsi" w:cstheme="minorHAnsi"/>
          <w:lang w:val="ru-RU"/>
        </w:rPr>
      </w:pPr>
      <w:r w:rsidRPr="003F2B31">
        <w:rPr>
          <w:rFonts w:asciiTheme="minorHAnsi" w:hAnsiTheme="minorHAnsi" w:cstheme="minorHAnsi"/>
          <w:lang w:val="ru-RU"/>
        </w:rPr>
        <w:t xml:space="preserve">При наличии проверки качества, завершенной не позднее чем за четыре года, предшествующих году окончания приема документов на участие в конкурсе, участнику присваивается </w:t>
      </w:r>
      <w:r w:rsidR="00045EE1">
        <w:rPr>
          <w:rFonts w:asciiTheme="minorHAnsi" w:hAnsiTheme="minorHAnsi" w:cstheme="minorHAnsi"/>
          <w:lang w:val="ru-RU"/>
        </w:rPr>
        <w:t>10</w:t>
      </w:r>
      <w:r w:rsidRPr="003F2B31">
        <w:rPr>
          <w:rFonts w:asciiTheme="minorHAnsi" w:hAnsiTheme="minorHAnsi" w:cstheme="minorHAnsi"/>
          <w:lang w:val="ru-RU"/>
        </w:rPr>
        <w:t xml:space="preserve"> баллов.</w:t>
      </w:r>
    </w:p>
    <w:p w14:paraId="1B3B67E5" w14:textId="74CFAEFB" w:rsidR="004D42D0" w:rsidRPr="003F2B31" w:rsidRDefault="004D42D0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При отсутствии документов, подтверждающих прохождение внешней проверки качества работы аудиторской организации, </w:t>
      </w:r>
      <w:r w:rsidR="00CD403C">
        <w:rPr>
          <w:rFonts w:asciiTheme="minorHAnsi" w:hAnsiTheme="minorHAnsi" w:cstheme="minorHAnsi"/>
          <w:sz w:val="24"/>
          <w:szCs w:val="24"/>
          <w:lang w:val="ru-RU"/>
        </w:rPr>
        <w:t>указанной в настоящем пункте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="00D44BF1">
        <w:rPr>
          <w:rFonts w:asciiTheme="minorHAnsi" w:hAnsiTheme="minorHAnsi" w:cstheme="minorHAnsi"/>
          <w:sz w:val="24"/>
          <w:szCs w:val="24"/>
          <w:lang w:val="ru-RU"/>
        </w:rPr>
        <w:t xml:space="preserve">или прохождении проверки позднее 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>чем за четыре года, предшествующих году окончания приема документов на участие в конкурсе, заявке присваивается 0 баллов.</w:t>
      </w:r>
    </w:p>
    <w:p w14:paraId="29AFDDA6" w14:textId="77777777" w:rsidR="00BF46C3" w:rsidRPr="003F2B31" w:rsidRDefault="00BF46C3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510D6BB2" w14:textId="41CF3842" w:rsidR="004D42D0" w:rsidRPr="003F2B31" w:rsidRDefault="00BF46C3" w:rsidP="00045EE1">
      <w:pPr>
        <w:pStyle w:val="ConsNonformat"/>
        <w:widowControl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3F2B31">
        <w:rPr>
          <w:rFonts w:asciiTheme="minorHAnsi" w:hAnsiTheme="minorHAnsi" w:cstheme="minorHAnsi"/>
          <w:sz w:val="24"/>
          <w:szCs w:val="24"/>
          <w:lang w:val="ru-RU"/>
        </w:rPr>
        <w:t>2.2</w:t>
      </w:r>
      <w:r w:rsidR="00045EE1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  <w:r w:rsidR="004D42D0" w:rsidRPr="003F2B31">
        <w:rPr>
          <w:rFonts w:asciiTheme="minorHAnsi" w:hAnsiTheme="minorHAnsi" w:cstheme="minorHAnsi"/>
          <w:sz w:val="24"/>
          <w:szCs w:val="24"/>
          <w:lang w:val="ru-RU"/>
        </w:rPr>
        <w:t>Страхование гражданской ответственности при осуществлении профессиональной деятельности аудиторов.</w:t>
      </w:r>
    </w:p>
    <w:p w14:paraId="495C05FB" w14:textId="1CD80B2D" w:rsidR="00D44BF1" w:rsidRDefault="004D42D0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3F2B31">
        <w:rPr>
          <w:rFonts w:asciiTheme="minorHAnsi" w:hAnsiTheme="minorHAnsi" w:cstheme="minorHAnsi"/>
          <w:sz w:val="24"/>
          <w:szCs w:val="24"/>
          <w:lang w:val="ru-RU"/>
        </w:rPr>
        <w:t>Заказчиком будет оцениваться наличие у Участника действующего полиса страхования гражданской ответственности при осуществлении профессиональной деятельности аудиторов</w:t>
      </w:r>
      <w:r w:rsidR="00D44BF1">
        <w:rPr>
          <w:rFonts w:asciiTheme="minorHAnsi" w:hAnsiTheme="minorHAnsi" w:cstheme="minorHAnsi"/>
          <w:sz w:val="24"/>
          <w:szCs w:val="24"/>
          <w:lang w:val="ru-RU"/>
        </w:rPr>
        <w:t xml:space="preserve"> и общий лимит ответственности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. При наличии действующего 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lastRenderedPageBreak/>
        <w:t xml:space="preserve">полиса страхования </w:t>
      </w:r>
      <w:r w:rsidR="00D44BF1">
        <w:rPr>
          <w:rFonts w:asciiTheme="minorHAnsi" w:hAnsiTheme="minorHAnsi" w:cstheme="minorHAnsi"/>
          <w:sz w:val="24"/>
          <w:szCs w:val="24"/>
          <w:lang w:val="ru-RU"/>
        </w:rPr>
        <w:t xml:space="preserve">и общего лимита ответственности не менее 200 млн рублей, 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заявке присваивается </w:t>
      </w:r>
      <w:r w:rsidR="00D44BF1">
        <w:rPr>
          <w:rFonts w:asciiTheme="minorHAnsi" w:hAnsiTheme="minorHAnsi" w:cstheme="minorHAnsi"/>
          <w:sz w:val="24"/>
          <w:szCs w:val="24"/>
          <w:lang w:val="ru-RU"/>
        </w:rPr>
        <w:t>2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0 баллов. </w:t>
      </w:r>
    </w:p>
    <w:p w14:paraId="55B5961D" w14:textId="79302917" w:rsidR="00D44BF1" w:rsidRDefault="00D44BF1" w:rsidP="00D44BF1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При наличии действующего полиса страхования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и общего лимита ответственности не менее 100 млн рублей, 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заявке присваивается </w:t>
      </w:r>
      <w:r>
        <w:rPr>
          <w:rFonts w:asciiTheme="minorHAnsi" w:hAnsiTheme="minorHAnsi" w:cstheme="minorHAnsi"/>
          <w:sz w:val="24"/>
          <w:szCs w:val="24"/>
          <w:lang w:val="ru-RU"/>
        </w:rPr>
        <w:t>10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 баллов. </w:t>
      </w:r>
    </w:p>
    <w:p w14:paraId="3764A96E" w14:textId="7D9E1BD9" w:rsidR="00CD403C" w:rsidRDefault="00CD403C" w:rsidP="00CD403C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При наличии действующего полиса страхования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и общего лимита ответственности до 100 млн рублей, 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заявке присваивается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5 </w:t>
      </w:r>
      <w:r w:rsidRPr="003F2B31">
        <w:rPr>
          <w:rFonts w:asciiTheme="minorHAnsi" w:hAnsiTheme="minorHAnsi" w:cstheme="minorHAnsi"/>
          <w:sz w:val="24"/>
          <w:szCs w:val="24"/>
          <w:lang w:val="ru-RU"/>
        </w:rPr>
        <w:t xml:space="preserve">баллов. </w:t>
      </w:r>
    </w:p>
    <w:p w14:paraId="6B59238C" w14:textId="77777777" w:rsidR="00D44BF1" w:rsidRDefault="00D44BF1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0AE96BA7" w14:textId="0D747FEB" w:rsidR="004D42D0" w:rsidRDefault="004D42D0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3F2B31">
        <w:rPr>
          <w:rFonts w:asciiTheme="minorHAnsi" w:hAnsiTheme="minorHAnsi" w:cstheme="minorHAnsi"/>
          <w:sz w:val="24"/>
          <w:szCs w:val="24"/>
          <w:lang w:val="ru-RU"/>
        </w:rPr>
        <w:t>При отсутствии документов, подтверждающих наличие действующего полиса, показателю присваивается 0 баллов.</w:t>
      </w:r>
    </w:p>
    <w:p w14:paraId="291EF803" w14:textId="433E00B9" w:rsidR="00D44BF1" w:rsidRDefault="00D44BF1" w:rsidP="004D42D0">
      <w:pPr>
        <w:pStyle w:val="ConsNonformat"/>
        <w:widowControl/>
        <w:tabs>
          <w:tab w:val="left" w:pos="993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Лимит ответственности подтверждается копией действующего на дату подачи заявки договора страхования профессиональной ответственности аудиторов и копией документа, подтверждающего оплату страховщику страховой премии в соответствии с условиями договора страхования профессиональной ответственности аудиторов. </w:t>
      </w:r>
    </w:p>
    <w:p w14:paraId="37D38CEE" w14:textId="77777777" w:rsidR="004D42D0" w:rsidRPr="003F2B31" w:rsidRDefault="004D42D0" w:rsidP="004D42D0">
      <w:pPr>
        <w:pStyle w:val="ConsNonformat"/>
        <w:widowControl/>
        <w:tabs>
          <w:tab w:val="left" w:pos="993"/>
        </w:tabs>
        <w:spacing w:after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bookmarkEnd w:id="2"/>
    <w:bookmarkEnd w:id="3"/>
    <w:p w14:paraId="49D26731" w14:textId="10D4E418" w:rsidR="004D42D0" w:rsidRPr="003F2B31" w:rsidRDefault="004D42D0" w:rsidP="00651FB7">
      <w:pPr>
        <w:spacing w:after="0" w:line="240" w:lineRule="auto"/>
        <w:ind w:firstLine="567"/>
        <w:jc w:val="both"/>
        <w:rPr>
          <w:rFonts w:eastAsia="Arial" w:cstheme="minorHAnsi"/>
          <w:sz w:val="24"/>
          <w:szCs w:val="24"/>
        </w:rPr>
      </w:pPr>
      <w:r w:rsidRPr="003F2B31">
        <w:rPr>
          <w:rFonts w:eastAsia="Arial" w:cstheme="minorHAnsi"/>
          <w:sz w:val="24"/>
          <w:szCs w:val="24"/>
        </w:rPr>
        <w:t>2.</w:t>
      </w:r>
      <w:r w:rsidR="00BF46C3" w:rsidRPr="003F2B31">
        <w:rPr>
          <w:rFonts w:eastAsia="Arial" w:cstheme="minorHAnsi"/>
          <w:sz w:val="24"/>
          <w:szCs w:val="24"/>
        </w:rPr>
        <w:t>3</w:t>
      </w:r>
      <w:r w:rsidRPr="003F2B31">
        <w:rPr>
          <w:rFonts w:eastAsia="Arial" w:cstheme="minorHAnsi"/>
          <w:sz w:val="24"/>
          <w:szCs w:val="24"/>
        </w:rPr>
        <w:t>. Квалификация Участников конкурса</w:t>
      </w:r>
      <w:r w:rsidR="001D3861">
        <w:rPr>
          <w:rFonts w:eastAsia="Arial" w:cstheme="minorHAnsi"/>
          <w:sz w:val="24"/>
          <w:szCs w:val="24"/>
        </w:rPr>
        <w:t>.</w:t>
      </w:r>
    </w:p>
    <w:p w14:paraId="6FBD6B99" w14:textId="6CD5542B" w:rsidR="00651FB7" w:rsidRPr="003F2B31" w:rsidRDefault="00651FB7" w:rsidP="00651FB7">
      <w:pPr>
        <w:spacing w:after="0" w:line="240" w:lineRule="auto"/>
        <w:ind w:firstLine="567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Наличие у аудиторской организации (аудитора) опыта проведения аудита </w:t>
      </w:r>
      <w:r w:rsidR="00554660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финансированием.</w:t>
      </w:r>
    </w:p>
    <w:p w14:paraId="650C4C04" w14:textId="7BD0176C" w:rsidR="00651FB7" w:rsidRPr="003F2B31" w:rsidRDefault="00651FB7" w:rsidP="00651FB7">
      <w:pPr>
        <w:spacing w:after="0" w:line="240" w:lineRule="auto"/>
        <w:ind w:firstLine="567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Заказчиком рассматривается количество оказанных услуг по проведению аудита за</w:t>
      </w:r>
      <w:r w:rsidR="00CD403C">
        <w:rPr>
          <w:rFonts w:cstheme="minorHAnsi"/>
          <w:sz w:val="24"/>
          <w:szCs w:val="24"/>
        </w:rPr>
        <w:t xml:space="preserve"> 2020 – 2025 гг.</w:t>
      </w:r>
      <w:r w:rsidRPr="003F2B31">
        <w:rPr>
          <w:rFonts w:cstheme="minorHAnsi"/>
          <w:sz w:val="24"/>
          <w:szCs w:val="24"/>
        </w:rPr>
        <w:t xml:space="preserve"> </w:t>
      </w:r>
      <w:r w:rsidR="00554660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</w:t>
      </w:r>
      <w:r w:rsidRPr="00554660">
        <w:rPr>
          <w:rFonts w:cstheme="minorHAnsi"/>
          <w:sz w:val="24"/>
          <w:szCs w:val="24"/>
        </w:rPr>
        <w:t>.</w:t>
      </w:r>
    </w:p>
    <w:p w14:paraId="7EF44AD3" w14:textId="4ACBFF50" w:rsidR="00174781" w:rsidRPr="003F2B31" w:rsidRDefault="00651FB7" w:rsidP="00B911BF">
      <w:pPr>
        <w:spacing w:after="0" w:line="240" w:lineRule="auto"/>
        <w:ind w:firstLine="567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Наличие опыта оказания услуг (выполнения работ) у участника конкурса подтверждается </w:t>
      </w:r>
      <w:r w:rsidRPr="008E6FBE">
        <w:rPr>
          <w:rFonts w:cstheme="minorHAnsi"/>
          <w:sz w:val="24"/>
          <w:szCs w:val="24"/>
        </w:rPr>
        <w:t xml:space="preserve">предоставлением </w:t>
      </w:r>
      <w:r w:rsidR="00554660">
        <w:rPr>
          <w:rFonts w:cstheme="minorHAnsi"/>
          <w:sz w:val="24"/>
          <w:szCs w:val="24"/>
        </w:rPr>
        <w:t xml:space="preserve">информационной справки от организации-заявителя с указанием </w:t>
      </w:r>
      <w:r w:rsidR="00174781" w:rsidRPr="008E6FBE">
        <w:rPr>
          <w:rFonts w:cstheme="minorHAnsi"/>
          <w:sz w:val="24"/>
          <w:szCs w:val="24"/>
        </w:rPr>
        <w:t>списк</w:t>
      </w:r>
      <w:r w:rsidR="00554660">
        <w:rPr>
          <w:rFonts w:cstheme="minorHAnsi"/>
          <w:sz w:val="24"/>
          <w:szCs w:val="24"/>
        </w:rPr>
        <w:t>а</w:t>
      </w:r>
      <w:r w:rsidR="00174781" w:rsidRPr="008E6FBE">
        <w:rPr>
          <w:rFonts w:cstheme="minorHAnsi"/>
          <w:sz w:val="24"/>
          <w:szCs w:val="24"/>
        </w:rPr>
        <w:t xml:space="preserve"> организаций, в которых участником Конкурса был проведен аудит бухгалтерской (финансовой) отчетности, </w:t>
      </w:r>
      <w:r w:rsidR="00620DB2" w:rsidRPr="008E6FBE">
        <w:rPr>
          <w:rFonts w:cstheme="minorHAnsi"/>
          <w:sz w:val="24"/>
          <w:szCs w:val="24"/>
        </w:rPr>
        <w:t xml:space="preserve">с указанием организационно-правовой формы и ИНН указанных </w:t>
      </w:r>
      <w:r w:rsidR="00620DB2" w:rsidRPr="00045EE1">
        <w:rPr>
          <w:rFonts w:cstheme="minorHAnsi"/>
          <w:sz w:val="24"/>
          <w:szCs w:val="24"/>
        </w:rPr>
        <w:t>организаций и информаци</w:t>
      </w:r>
      <w:r w:rsidR="00B911BF" w:rsidRPr="00045EE1">
        <w:rPr>
          <w:rFonts w:cstheme="minorHAnsi"/>
          <w:sz w:val="24"/>
          <w:szCs w:val="24"/>
        </w:rPr>
        <w:t>и</w:t>
      </w:r>
      <w:r w:rsidR="00620DB2" w:rsidRPr="00045EE1">
        <w:rPr>
          <w:rFonts w:cstheme="minorHAnsi"/>
          <w:sz w:val="24"/>
          <w:szCs w:val="24"/>
        </w:rPr>
        <w:t xml:space="preserve"> о наличии/отсутствии у указанных организаций бюджетного финансирования.</w:t>
      </w:r>
    </w:p>
    <w:p w14:paraId="71157962" w14:textId="77777777" w:rsidR="00651FB7" w:rsidRPr="003F2B31" w:rsidRDefault="00651FB7" w:rsidP="00651FB7">
      <w:pPr>
        <w:spacing w:after="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</w:p>
    <w:p w14:paraId="7BE69EAF" w14:textId="77777777" w:rsidR="00651FB7" w:rsidRPr="00045EE1" w:rsidRDefault="00651FB7" w:rsidP="00651FB7">
      <w:pPr>
        <w:spacing w:after="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  <w:r w:rsidRPr="00045EE1">
        <w:rPr>
          <w:rFonts w:cstheme="minorHAnsi"/>
          <w:sz w:val="24"/>
          <w:szCs w:val="24"/>
        </w:rPr>
        <w:t>Оценка и сопоставление заявок на участие в конкурсе по данному подкритерию осуществляется в следующем порядке:</w:t>
      </w:r>
    </w:p>
    <w:p w14:paraId="387B7CE6" w14:textId="21CE0A72" w:rsidR="00651FB7" w:rsidRPr="00045EE1" w:rsidRDefault="00651FB7" w:rsidP="00651FB7">
      <w:pPr>
        <w:spacing w:after="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  <w:r w:rsidRPr="00045EE1">
        <w:rPr>
          <w:rFonts w:cstheme="minorHAnsi"/>
          <w:sz w:val="24"/>
          <w:szCs w:val="24"/>
        </w:rPr>
        <w:t xml:space="preserve">Оценка </w:t>
      </w:r>
      <w:r w:rsidR="00B911BF" w:rsidRPr="00045EE1">
        <w:rPr>
          <w:rFonts w:cstheme="minorHAnsi"/>
          <w:sz w:val="24"/>
          <w:szCs w:val="24"/>
        </w:rPr>
        <w:t>0</w:t>
      </w:r>
      <w:r w:rsidRPr="00045EE1">
        <w:rPr>
          <w:rFonts w:cstheme="minorHAnsi"/>
          <w:sz w:val="24"/>
          <w:szCs w:val="24"/>
        </w:rPr>
        <w:t xml:space="preserve"> балл по подкритерию присваивается предложению, если </w:t>
      </w:r>
      <w:r w:rsidR="00554660" w:rsidRPr="00045EE1">
        <w:rPr>
          <w:rFonts w:cstheme="minorHAnsi"/>
          <w:sz w:val="24"/>
          <w:szCs w:val="24"/>
        </w:rPr>
        <w:t xml:space="preserve">не представлены </w:t>
      </w:r>
      <w:r w:rsidRPr="00045EE1">
        <w:rPr>
          <w:rFonts w:cstheme="minorHAnsi"/>
          <w:sz w:val="24"/>
          <w:szCs w:val="24"/>
        </w:rPr>
        <w:t>сведения</w:t>
      </w:r>
      <w:r w:rsidR="00554660" w:rsidRPr="00045EE1">
        <w:rPr>
          <w:rFonts w:cstheme="minorHAnsi"/>
          <w:sz w:val="24"/>
          <w:szCs w:val="24"/>
        </w:rPr>
        <w:t xml:space="preserve">, подтверждающие </w:t>
      </w:r>
      <w:r w:rsidRPr="00045EE1">
        <w:rPr>
          <w:rFonts w:cstheme="minorHAnsi"/>
          <w:sz w:val="24"/>
          <w:szCs w:val="24"/>
        </w:rPr>
        <w:t>опыт оказания услуг (выполнения работ) по проведению аудиторск</w:t>
      </w:r>
      <w:r w:rsidR="00B911BF" w:rsidRPr="00045EE1">
        <w:rPr>
          <w:rFonts w:cstheme="minorHAnsi"/>
          <w:sz w:val="24"/>
          <w:szCs w:val="24"/>
        </w:rPr>
        <w:t>их</w:t>
      </w:r>
      <w:r w:rsidRPr="00045EE1">
        <w:rPr>
          <w:rFonts w:cstheme="minorHAnsi"/>
          <w:sz w:val="24"/>
          <w:szCs w:val="24"/>
        </w:rPr>
        <w:t xml:space="preserve"> провер</w:t>
      </w:r>
      <w:r w:rsidR="00B911BF" w:rsidRPr="00045EE1">
        <w:rPr>
          <w:rFonts w:cstheme="minorHAnsi"/>
          <w:sz w:val="24"/>
          <w:szCs w:val="24"/>
        </w:rPr>
        <w:t>о</w:t>
      </w:r>
      <w:r w:rsidRPr="00045EE1">
        <w:rPr>
          <w:rFonts w:cstheme="minorHAnsi"/>
          <w:sz w:val="24"/>
          <w:szCs w:val="24"/>
        </w:rPr>
        <w:t xml:space="preserve">к </w:t>
      </w:r>
      <w:r w:rsidR="00554660" w:rsidRPr="00045EE1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</w:t>
      </w:r>
      <w:r w:rsidRPr="00045EE1">
        <w:rPr>
          <w:rFonts w:cstheme="minorHAnsi"/>
          <w:sz w:val="24"/>
          <w:szCs w:val="24"/>
        </w:rPr>
        <w:t>;</w:t>
      </w:r>
    </w:p>
    <w:p w14:paraId="19238E96" w14:textId="31539296" w:rsidR="00651FB7" w:rsidRPr="00045EE1" w:rsidRDefault="00651FB7" w:rsidP="00651FB7">
      <w:pPr>
        <w:spacing w:after="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  <w:r w:rsidRPr="00045EE1">
        <w:rPr>
          <w:rFonts w:cstheme="minorHAnsi"/>
          <w:sz w:val="24"/>
          <w:szCs w:val="24"/>
        </w:rPr>
        <w:t xml:space="preserve">Оценка </w:t>
      </w:r>
      <w:r w:rsidR="00B911BF" w:rsidRPr="00045EE1">
        <w:rPr>
          <w:rFonts w:cstheme="minorHAnsi"/>
          <w:sz w:val="24"/>
          <w:szCs w:val="24"/>
        </w:rPr>
        <w:t>10</w:t>
      </w:r>
      <w:r w:rsidRPr="00045EE1">
        <w:rPr>
          <w:rFonts w:cstheme="minorHAnsi"/>
          <w:sz w:val="24"/>
          <w:szCs w:val="24"/>
        </w:rPr>
        <w:t xml:space="preserve"> баллов по подкритерию присваивается предложению, если представлены сведения</w:t>
      </w:r>
      <w:r w:rsidR="00554660" w:rsidRPr="00045EE1">
        <w:rPr>
          <w:rFonts w:cstheme="minorHAnsi"/>
          <w:sz w:val="24"/>
          <w:szCs w:val="24"/>
        </w:rPr>
        <w:t>, подтверждающие</w:t>
      </w:r>
      <w:r w:rsidRPr="00045EE1">
        <w:rPr>
          <w:rFonts w:cstheme="minorHAnsi"/>
          <w:sz w:val="24"/>
          <w:szCs w:val="24"/>
        </w:rPr>
        <w:t xml:space="preserve"> наличие опыта оказания услуг (выполнения работ) по проведению </w:t>
      </w:r>
      <w:r w:rsidR="00554660" w:rsidRPr="00045EE1">
        <w:rPr>
          <w:rFonts w:cstheme="minorHAnsi"/>
          <w:sz w:val="24"/>
          <w:szCs w:val="24"/>
        </w:rPr>
        <w:t xml:space="preserve">до </w:t>
      </w:r>
      <w:r w:rsidR="00045EE1" w:rsidRPr="00045EE1">
        <w:rPr>
          <w:rFonts w:cstheme="minorHAnsi"/>
          <w:sz w:val="24"/>
          <w:szCs w:val="24"/>
        </w:rPr>
        <w:t>5</w:t>
      </w:r>
      <w:r w:rsidR="00655AA3" w:rsidRPr="00045EE1">
        <w:rPr>
          <w:rFonts w:cstheme="minorHAnsi"/>
          <w:sz w:val="24"/>
          <w:szCs w:val="24"/>
        </w:rPr>
        <w:t xml:space="preserve"> аудиторск</w:t>
      </w:r>
      <w:r w:rsidR="00554660" w:rsidRPr="00045EE1">
        <w:rPr>
          <w:rFonts w:cstheme="minorHAnsi"/>
          <w:sz w:val="24"/>
          <w:szCs w:val="24"/>
        </w:rPr>
        <w:t>их</w:t>
      </w:r>
      <w:r w:rsidR="00655AA3" w:rsidRPr="00045EE1">
        <w:rPr>
          <w:rFonts w:cstheme="minorHAnsi"/>
          <w:sz w:val="24"/>
          <w:szCs w:val="24"/>
        </w:rPr>
        <w:t xml:space="preserve"> провер</w:t>
      </w:r>
      <w:r w:rsidR="00554660" w:rsidRPr="00045EE1">
        <w:rPr>
          <w:rFonts w:cstheme="minorHAnsi"/>
          <w:sz w:val="24"/>
          <w:szCs w:val="24"/>
        </w:rPr>
        <w:t>о</w:t>
      </w:r>
      <w:r w:rsidR="00655AA3" w:rsidRPr="00045EE1">
        <w:rPr>
          <w:rFonts w:cstheme="minorHAnsi"/>
          <w:sz w:val="24"/>
          <w:szCs w:val="24"/>
        </w:rPr>
        <w:t>к</w:t>
      </w:r>
      <w:r w:rsidRPr="00045EE1">
        <w:rPr>
          <w:rFonts w:cstheme="minorHAnsi"/>
          <w:sz w:val="24"/>
          <w:szCs w:val="24"/>
        </w:rPr>
        <w:t xml:space="preserve"> </w:t>
      </w:r>
      <w:r w:rsidR="00554660" w:rsidRPr="00045EE1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</w:t>
      </w:r>
      <w:r w:rsidR="00045EE1" w:rsidRPr="00045EE1">
        <w:rPr>
          <w:rFonts w:cstheme="minorHAnsi"/>
          <w:sz w:val="24"/>
          <w:szCs w:val="24"/>
        </w:rPr>
        <w:t xml:space="preserve"> и в представленных документах имеется информация о том, что работы приняты заказчиком в полном объёме</w:t>
      </w:r>
      <w:r w:rsidRPr="00045EE1">
        <w:rPr>
          <w:rFonts w:cstheme="minorHAnsi"/>
          <w:sz w:val="24"/>
          <w:szCs w:val="24"/>
        </w:rPr>
        <w:t>;</w:t>
      </w:r>
    </w:p>
    <w:p w14:paraId="0421DF2C" w14:textId="149C8F91" w:rsidR="00651FB7" w:rsidRPr="00045EE1" w:rsidRDefault="00651FB7" w:rsidP="00651FB7">
      <w:pPr>
        <w:spacing w:after="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  <w:r w:rsidRPr="00045EE1">
        <w:rPr>
          <w:rFonts w:cstheme="minorHAnsi"/>
          <w:sz w:val="24"/>
          <w:szCs w:val="24"/>
        </w:rPr>
        <w:t xml:space="preserve">Оценка </w:t>
      </w:r>
      <w:r w:rsidR="00B911BF" w:rsidRPr="00045EE1">
        <w:rPr>
          <w:rFonts w:cstheme="minorHAnsi"/>
          <w:sz w:val="24"/>
          <w:szCs w:val="24"/>
        </w:rPr>
        <w:t>20</w:t>
      </w:r>
      <w:r w:rsidRPr="00045EE1">
        <w:rPr>
          <w:rFonts w:cstheme="minorHAnsi"/>
          <w:sz w:val="24"/>
          <w:szCs w:val="24"/>
        </w:rPr>
        <w:t xml:space="preserve"> баллов по подкритерию присваивается предложению, если представленные сведения</w:t>
      </w:r>
      <w:r w:rsidR="00554660" w:rsidRPr="00045EE1">
        <w:rPr>
          <w:rFonts w:cstheme="minorHAnsi"/>
          <w:sz w:val="24"/>
          <w:szCs w:val="24"/>
        </w:rPr>
        <w:t>,</w:t>
      </w:r>
      <w:r w:rsidRPr="00045EE1">
        <w:rPr>
          <w:rFonts w:cstheme="minorHAnsi"/>
          <w:sz w:val="24"/>
          <w:szCs w:val="24"/>
        </w:rPr>
        <w:t xml:space="preserve"> подтверждаю</w:t>
      </w:r>
      <w:r w:rsidR="00554660" w:rsidRPr="00045EE1">
        <w:rPr>
          <w:rFonts w:cstheme="minorHAnsi"/>
          <w:sz w:val="24"/>
          <w:szCs w:val="24"/>
        </w:rPr>
        <w:t>щие</w:t>
      </w:r>
      <w:r w:rsidRPr="00045EE1">
        <w:rPr>
          <w:rFonts w:cstheme="minorHAnsi"/>
          <w:sz w:val="24"/>
          <w:szCs w:val="24"/>
        </w:rPr>
        <w:t xml:space="preserve"> наличие опыта оказания услуг (выполнения работ) по проведению </w:t>
      </w:r>
      <w:r w:rsidR="00554660" w:rsidRPr="00045EE1">
        <w:rPr>
          <w:rFonts w:cstheme="minorHAnsi"/>
          <w:sz w:val="24"/>
          <w:szCs w:val="24"/>
        </w:rPr>
        <w:t xml:space="preserve">от </w:t>
      </w:r>
      <w:r w:rsidR="00045EE1" w:rsidRPr="00045EE1">
        <w:rPr>
          <w:rFonts w:cstheme="minorHAnsi"/>
          <w:sz w:val="24"/>
          <w:szCs w:val="24"/>
        </w:rPr>
        <w:t>5</w:t>
      </w:r>
      <w:r w:rsidR="00554660" w:rsidRPr="00045EE1">
        <w:rPr>
          <w:rFonts w:cstheme="minorHAnsi"/>
          <w:sz w:val="24"/>
          <w:szCs w:val="24"/>
        </w:rPr>
        <w:t xml:space="preserve"> до </w:t>
      </w:r>
      <w:r w:rsidR="00045EE1" w:rsidRPr="00045EE1">
        <w:rPr>
          <w:rFonts w:cstheme="minorHAnsi"/>
          <w:sz w:val="24"/>
          <w:szCs w:val="24"/>
        </w:rPr>
        <w:t xml:space="preserve">10 </w:t>
      </w:r>
      <w:r w:rsidRPr="00045EE1">
        <w:rPr>
          <w:rFonts w:cstheme="minorHAnsi"/>
          <w:sz w:val="24"/>
          <w:szCs w:val="24"/>
        </w:rPr>
        <w:t xml:space="preserve">аудиторских проверок </w:t>
      </w:r>
      <w:r w:rsidR="00554660" w:rsidRPr="00045EE1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</w:t>
      </w:r>
      <w:r w:rsidR="00045EE1" w:rsidRPr="00045EE1">
        <w:rPr>
          <w:rFonts w:cstheme="minorHAnsi"/>
          <w:sz w:val="24"/>
          <w:szCs w:val="24"/>
        </w:rPr>
        <w:t xml:space="preserve"> и в представленных документах имеется информация о том, что работы приняты заказчиком в полном объёме</w:t>
      </w:r>
      <w:r w:rsidRPr="00045EE1">
        <w:rPr>
          <w:rFonts w:cstheme="minorHAnsi"/>
          <w:sz w:val="24"/>
          <w:szCs w:val="24"/>
        </w:rPr>
        <w:t>;</w:t>
      </w:r>
    </w:p>
    <w:p w14:paraId="227B43D3" w14:textId="29CBBE10" w:rsidR="00651FB7" w:rsidRPr="00045EE1" w:rsidRDefault="00651FB7" w:rsidP="00651FB7">
      <w:pPr>
        <w:spacing w:after="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  <w:r w:rsidRPr="00045EE1">
        <w:rPr>
          <w:rFonts w:cstheme="minorHAnsi"/>
          <w:sz w:val="24"/>
          <w:szCs w:val="24"/>
        </w:rPr>
        <w:t xml:space="preserve">Оценка </w:t>
      </w:r>
      <w:r w:rsidR="00B911BF" w:rsidRPr="00045EE1">
        <w:rPr>
          <w:rFonts w:cstheme="minorHAnsi"/>
          <w:sz w:val="24"/>
          <w:szCs w:val="24"/>
        </w:rPr>
        <w:t>30</w:t>
      </w:r>
      <w:r w:rsidRPr="00045EE1">
        <w:rPr>
          <w:rFonts w:cstheme="minorHAnsi"/>
          <w:sz w:val="24"/>
          <w:szCs w:val="24"/>
        </w:rPr>
        <w:t xml:space="preserve"> баллов по подкритерию присваивается предложению, если представлены сведения</w:t>
      </w:r>
      <w:r w:rsidR="00554660" w:rsidRPr="00045EE1">
        <w:rPr>
          <w:rFonts w:cstheme="minorHAnsi"/>
          <w:sz w:val="24"/>
          <w:szCs w:val="24"/>
        </w:rPr>
        <w:t>,</w:t>
      </w:r>
      <w:r w:rsidRPr="00045EE1">
        <w:rPr>
          <w:rFonts w:cstheme="minorHAnsi"/>
          <w:sz w:val="24"/>
          <w:szCs w:val="24"/>
        </w:rPr>
        <w:t xml:space="preserve"> подтверждаю</w:t>
      </w:r>
      <w:r w:rsidR="00554660" w:rsidRPr="00045EE1">
        <w:rPr>
          <w:rFonts w:cstheme="minorHAnsi"/>
          <w:sz w:val="24"/>
          <w:szCs w:val="24"/>
        </w:rPr>
        <w:t>щие</w:t>
      </w:r>
      <w:r w:rsidRPr="00045EE1">
        <w:rPr>
          <w:rFonts w:cstheme="minorHAnsi"/>
          <w:sz w:val="24"/>
          <w:szCs w:val="24"/>
        </w:rPr>
        <w:t xml:space="preserve"> наличие опыта оказания услуг (выполнения работ) по проведению </w:t>
      </w:r>
      <w:r w:rsidR="00045EE1" w:rsidRPr="00045EE1">
        <w:rPr>
          <w:rFonts w:cstheme="minorHAnsi"/>
          <w:sz w:val="24"/>
          <w:szCs w:val="24"/>
        </w:rPr>
        <w:t xml:space="preserve">10 и более </w:t>
      </w:r>
      <w:r w:rsidRPr="00045EE1">
        <w:rPr>
          <w:rFonts w:cstheme="minorHAnsi"/>
          <w:sz w:val="24"/>
          <w:szCs w:val="24"/>
        </w:rPr>
        <w:t xml:space="preserve">аудиторских проверок </w:t>
      </w:r>
      <w:r w:rsidR="00045EE1" w:rsidRPr="00045EE1">
        <w:rPr>
          <w:rFonts w:cstheme="minorHAnsi"/>
          <w:sz w:val="24"/>
          <w:szCs w:val="24"/>
        </w:rPr>
        <w:t xml:space="preserve">некоммерческих организаций или бюджетных организаций с бюджетным финансированием </w:t>
      </w:r>
      <w:r w:rsidRPr="00045EE1">
        <w:rPr>
          <w:rFonts w:cstheme="minorHAnsi"/>
          <w:sz w:val="24"/>
          <w:szCs w:val="24"/>
        </w:rPr>
        <w:t>и в представленных документах имеется информация о том, что работы приняты заказчиком в полном объёме</w:t>
      </w:r>
      <w:r w:rsidR="00045EE1">
        <w:rPr>
          <w:rFonts w:cstheme="minorHAnsi"/>
          <w:sz w:val="24"/>
          <w:szCs w:val="24"/>
        </w:rPr>
        <w:t>.</w:t>
      </w:r>
    </w:p>
    <w:p w14:paraId="1445C336" w14:textId="43E9BE96" w:rsidR="001D3861" w:rsidRPr="001D3861" w:rsidRDefault="001D3861" w:rsidP="001D3861">
      <w:pPr>
        <w:pStyle w:val="aa"/>
        <w:spacing w:after="0"/>
        <w:ind w:firstLine="709"/>
        <w:jc w:val="both"/>
        <w:rPr>
          <w:rFonts w:ascii="Calibri" w:hAnsi="Calibri" w:cs="Calibri"/>
          <w:bCs/>
          <w:sz w:val="24"/>
          <w:szCs w:val="24"/>
        </w:rPr>
      </w:pPr>
      <w:r w:rsidRPr="001D3861">
        <w:rPr>
          <w:rFonts w:ascii="Calibri" w:hAnsi="Calibri" w:cs="Calibri"/>
          <w:bCs/>
          <w:sz w:val="24"/>
          <w:szCs w:val="24"/>
        </w:rPr>
        <w:lastRenderedPageBreak/>
        <w:t>2.4.</w:t>
      </w:r>
      <w:r w:rsidRPr="001D3861">
        <w:rPr>
          <w:rFonts w:ascii="Calibri" w:hAnsi="Calibri" w:cs="Calibri"/>
          <w:b/>
          <w:sz w:val="24"/>
          <w:szCs w:val="24"/>
        </w:rPr>
        <w:t xml:space="preserve"> </w:t>
      </w:r>
      <w:r w:rsidRPr="001D3861">
        <w:rPr>
          <w:rFonts w:ascii="Calibri" w:hAnsi="Calibri" w:cs="Calibri"/>
          <w:bCs/>
          <w:sz w:val="24"/>
          <w:szCs w:val="24"/>
        </w:rPr>
        <w:t xml:space="preserve">Значение индекса деловой репутации участника </w:t>
      </w:r>
      <w:r w:rsidR="000B7E9E">
        <w:rPr>
          <w:rFonts w:ascii="Calibri" w:hAnsi="Calibri" w:cs="Calibri"/>
          <w:bCs/>
          <w:sz w:val="24"/>
          <w:szCs w:val="24"/>
        </w:rPr>
        <w:t>конкурса</w:t>
      </w:r>
      <w:r>
        <w:rPr>
          <w:rFonts w:ascii="Calibri" w:hAnsi="Calibri" w:cs="Calibri"/>
          <w:bCs/>
          <w:sz w:val="24"/>
          <w:szCs w:val="24"/>
        </w:rPr>
        <w:t>.</w:t>
      </w:r>
    </w:p>
    <w:p w14:paraId="73D8BDB8" w14:textId="21BCB390" w:rsidR="001D3861" w:rsidRPr="001D3861" w:rsidRDefault="001D3861" w:rsidP="001D3861">
      <w:pPr>
        <w:pStyle w:val="aa"/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1D3861">
        <w:rPr>
          <w:rFonts w:ascii="Calibri" w:hAnsi="Calibri" w:cs="Calibri"/>
          <w:sz w:val="24"/>
          <w:szCs w:val="24"/>
        </w:rPr>
        <w:t xml:space="preserve">Оценивается индекс деловой репутации (ЭКГ-рейтинг) участника закупки, выраженный в баллах и публикуемый на сайте </w:t>
      </w:r>
      <w:proofErr w:type="spellStart"/>
      <w:r w:rsidRPr="001D3861">
        <w:rPr>
          <w:rFonts w:ascii="Calibri" w:hAnsi="Calibri" w:cs="Calibri"/>
          <w:sz w:val="24"/>
          <w:szCs w:val="24"/>
        </w:rPr>
        <w:t>экг-рейтинг.рф</w:t>
      </w:r>
      <w:proofErr w:type="spellEnd"/>
      <w:r w:rsidRPr="001D3861">
        <w:rPr>
          <w:rFonts w:ascii="Calibri" w:hAnsi="Calibri" w:cs="Calibri"/>
          <w:sz w:val="24"/>
          <w:szCs w:val="24"/>
        </w:rPr>
        <w:t>.</w:t>
      </w:r>
    </w:p>
    <w:p w14:paraId="5CF33706" w14:textId="77777777" w:rsidR="001D3861" w:rsidRPr="001D3861" w:rsidRDefault="001D3861" w:rsidP="001D3861">
      <w:pPr>
        <w:pStyle w:val="aa"/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1D3861">
        <w:rPr>
          <w:rFonts w:ascii="Calibri" w:hAnsi="Calibri" w:cs="Calibri"/>
          <w:sz w:val="24"/>
          <w:szCs w:val="24"/>
        </w:rPr>
        <w:t xml:space="preserve">  </w:t>
      </w:r>
    </w:p>
    <w:p w14:paraId="241FBDEA" w14:textId="47C25D1C" w:rsidR="001D3861" w:rsidRPr="001D3861" w:rsidRDefault="001D3861" w:rsidP="001D3861">
      <w:pPr>
        <w:pStyle w:val="aa"/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1D3861">
        <w:rPr>
          <w:rFonts w:ascii="Calibri" w:hAnsi="Calibri" w:cs="Calibri"/>
          <w:sz w:val="24"/>
          <w:szCs w:val="24"/>
        </w:rPr>
        <w:t xml:space="preserve">Критерий подтверждается представленной участником конкурса выпиской с сайта </w:t>
      </w:r>
      <w:proofErr w:type="spellStart"/>
      <w:r w:rsidRPr="001D3861">
        <w:rPr>
          <w:rFonts w:ascii="Calibri" w:hAnsi="Calibri" w:cs="Calibri"/>
          <w:sz w:val="24"/>
          <w:szCs w:val="24"/>
        </w:rPr>
        <w:t>экг-</w:t>
      </w:r>
      <w:proofErr w:type="gramStart"/>
      <w:r w:rsidRPr="001D3861">
        <w:rPr>
          <w:rFonts w:ascii="Calibri" w:hAnsi="Calibri" w:cs="Calibri"/>
          <w:sz w:val="24"/>
          <w:szCs w:val="24"/>
        </w:rPr>
        <w:t>рейтинг.рф</w:t>
      </w:r>
      <w:proofErr w:type="spellEnd"/>
      <w:proofErr w:type="gramEnd"/>
      <w:r w:rsidRPr="001D3861">
        <w:rPr>
          <w:rFonts w:ascii="Calibri" w:hAnsi="Calibri" w:cs="Calibri"/>
          <w:sz w:val="24"/>
          <w:szCs w:val="24"/>
        </w:rPr>
        <w:t xml:space="preserve"> и/или оценивается Заказчиком самостоятельно на основании информации об участнике конкурса, размещенной на сайте </w:t>
      </w:r>
      <w:hyperlink r:id="rId5" w:anchor="rating" w:history="1">
        <w:r w:rsidRPr="001D3861">
          <w:rPr>
            <w:rStyle w:val="ae"/>
            <w:rFonts w:ascii="Calibri" w:hAnsi="Calibri" w:cs="Calibri"/>
            <w:color w:val="auto"/>
            <w:sz w:val="24"/>
            <w:szCs w:val="24"/>
            <w:u w:val="none"/>
          </w:rPr>
          <w:t>https://экг-рейтинг.рф/#rating</w:t>
        </w:r>
      </w:hyperlink>
      <w:r w:rsidRPr="001D3861">
        <w:rPr>
          <w:rFonts w:ascii="Calibri" w:hAnsi="Calibri" w:cs="Calibri"/>
          <w:sz w:val="24"/>
          <w:szCs w:val="24"/>
        </w:rPr>
        <w:t>.</w:t>
      </w:r>
    </w:p>
    <w:p w14:paraId="7992D2B1" w14:textId="4A22623E" w:rsidR="001D3861" w:rsidRPr="001D3861" w:rsidRDefault="001D3861" w:rsidP="001D3861">
      <w:pPr>
        <w:pStyle w:val="aa"/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 w:rsidRPr="001D3861">
        <w:rPr>
          <w:rFonts w:ascii="Calibri" w:hAnsi="Calibri" w:cs="Calibri"/>
          <w:sz w:val="24"/>
          <w:szCs w:val="24"/>
        </w:rPr>
        <w:t xml:space="preserve"> </w:t>
      </w:r>
    </w:p>
    <w:p w14:paraId="5740389A" w14:textId="77777777" w:rsidR="001D3861" w:rsidRPr="001D3861" w:rsidRDefault="001D3861" w:rsidP="001D3861">
      <w:pPr>
        <w:spacing w:after="0"/>
        <w:ind w:firstLine="709"/>
        <w:contextualSpacing/>
        <w:jc w:val="both"/>
        <w:rPr>
          <w:rFonts w:ascii="Calibri" w:hAnsi="Calibri" w:cs="Calibri"/>
          <w:sz w:val="24"/>
          <w:szCs w:val="24"/>
        </w:rPr>
      </w:pPr>
      <w:r w:rsidRPr="001D3861">
        <w:rPr>
          <w:rFonts w:ascii="Calibri" w:hAnsi="Calibri" w:cs="Calibri"/>
          <w:sz w:val="24"/>
          <w:szCs w:val="24"/>
        </w:rPr>
        <w:t>К оценке принимается значение индекса деловой репутации участника закупки на дату рассмотрения заявок на участие в закупке.</w:t>
      </w:r>
    </w:p>
    <w:p w14:paraId="317B14DD" w14:textId="59DC1E4D" w:rsidR="001D3861" w:rsidRPr="001D3861" w:rsidRDefault="001D3861" w:rsidP="001D3861">
      <w:pPr>
        <w:spacing w:after="0"/>
        <w:ind w:firstLine="709"/>
        <w:contextualSpacing/>
        <w:jc w:val="both"/>
        <w:rPr>
          <w:rFonts w:ascii="Calibri" w:hAnsi="Calibri" w:cs="Calibri"/>
          <w:sz w:val="24"/>
          <w:szCs w:val="24"/>
        </w:rPr>
      </w:pPr>
    </w:p>
    <w:p w14:paraId="4DF9FA25" w14:textId="405FACF5" w:rsidR="001D3861" w:rsidRPr="001D3861" w:rsidRDefault="001D3861" w:rsidP="001D3861">
      <w:pPr>
        <w:spacing w:after="0"/>
        <w:ind w:firstLine="709"/>
        <w:contextualSpacing/>
        <w:jc w:val="both"/>
        <w:rPr>
          <w:rFonts w:cstheme="minorHAnsi"/>
          <w:sz w:val="24"/>
          <w:szCs w:val="24"/>
        </w:rPr>
      </w:pPr>
      <w:r w:rsidRPr="001D3861">
        <w:rPr>
          <w:rFonts w:cstheme="minorHAnsi"/>
          <w:sz w:val="24"/>
          <w:szCs w:val="24"/>
        </w:rPr>
        <w:t xml:space="preserve">Оценка 20 баллов по подкритерию присваивается, если рейтинг участника конкурса </w:t>
      </w:r>
      <w:r>
        <w:rPr>
          <w:rFonts w:cstheme="minorHAnsi"/>
          <w:sz w:val="24"/>
          <w:szCs w:val="24"/>
        </w:rPr>
        <w:t xml:space="preserve">(индекс деловой репутации) </w:t>
      </w:r>
      <w:r w:rsidRPr="001D3861">
        <w:rPr>
          <w:rFonts w:cstheme="minorHAnsi"/>
          <w:sz w:val="24"/>
          <w:szCs w:val="24"/>
        </w:rPr>
        <w:t>составляет от 65 баллов и выше;</w:t>
      </w:r>
    </w:p>
    <w:p w14:paraId="58411172" w14:textId="18959FBD" w:rsidR="001D3861" w:rsidRPr="001D3861" w:rsidRDefault="001D3861" w:rsidP="001D3861">
      <w:pPr>
        <w:spacing w:after="0"/>
        <w:ind w:firstLine="709"/>
        <w:contextualSpacing/>
        <w:jc w:val="both"/>
        <w:rPr>
          <w:rFonts w:cstheme="minorHAnsi"/>
          <w:sz w:val="24"/>
          <w:szCs w:val="24"/>
        </w:rPr>
      </w:pPr>
      <w:r w:rsidRPr="001D3861">
        <w:rPr>
          <w:rFonts w:cstheme="minorHAnsi"/>
          <w:sz w:val="24"/>
          <w:szCs w:val="24"/>
        </w:rPr>
        <w:t xml:space="preserve">Оценка </w:t>
      </w:r>
      <w:r>
        <w:rPr>
          <w:rFonts w:cstheme="minorHAnsi"/>
          <w:sz w:val="24"/>
          <w:szCs w:val="24"/>
        </w:rPr>
        <w:t>15</w:t>
      </w:r>
      <w:r w:rsidRPr="001D3861">
        <w:rPr>
          <w:rFonts w:cstheme="minorHAnsi"/>
          <w:sz w:val="24"/>
          <w:szCs w:val="24"/>
        </w:rPr>
        <w:t xml:space="preserve"> баллов по подкритерию присваивается, если рейтинг участника конкурса </w:t>
      </w:r>
      <w:r>
        <w:rPr>
          <w:rFonts w:cstheme="minorHAnsi"/>
          <w:sz w:val="24"/>
          <w:szCs w:val="24"/>
        </w:rPr>
        <w:t xml:space="preserve">(индекс деловой репутации) </w:t>
      </w:r>
      <w:r w:rsidRPr="001D3861">
        <w:rPr>
          <w:rFonts w:cstheme="minorHAnsi"/>
          <w:sz w:val="24"/>
          <w:szCs w:val="24"/>
        </w:rPr>
        <w:t xml:space="preserve">составляет от </w:t>
      </w:r>
      <w:r>
        <w:rPr>
          <w:rFonts w:cstheme="minorHAnsi"/>
          <w:sz w:val="24"/>
          <w:szCs w:val="24"/>
        </w:rPr>
        <w:t>51 до 64</w:t>
      </w:r>
      <w:r w:rsidRPr="001D3861">
        <w:rPr>
          <w:rFonts w:cstheme="minorHAnsi"/>
          <w:sz w:val="24"/>
          <w:szCs w:val="24"/>
        </w:rPr>
        <w:t xml:space="preserve"> баллов;</w:t>
      </w:r>
    </w:p>
    <w:p w14:paraId="76358450" w14:textId="40489BF3" w:rsidR="001D3861" w:rsidRPr="001D3861" w:rsidRDefault="001D3861" w:rsidP="001D3861">
      <w:pPr>
        <w:spacing w:after="0"/>
        <w:ind w:firstLine="709"/>
        <w:contextualSpacing/>
        <w:jc w:val="both"/>
        <w:rPr>
          <w:rFonts w:cstheme="minorHAnsi"/>
          <w:sz w:val="24"/>
          <w:szCs w:val="24"/>
        </w:rPr>
      </w:pPr>
      <w:r w:rsidRPr="001D3861">
        <w:rPr>
          <w:rFonts w:cstheme="minorHAnsi"/>
          <w:sz w:val="24"/>
          <w:szCs w:val="24"/>
        </w:rPr>
        <w:t xml:space="preserve">Оценка </w:t>
      </w:r>
      <w:r>
        <w:rPr>
          <w:rFonts w:cstheme="minorHAnsi"/>
          <w:sz w:val="24"/>
          <w:szCs w:val="24"/>
        </w:rPr>
        <w:t>10</w:t>
      </w:r>
      <w:r w:rsidRPr="001D3861">
        <w:rPr>
          <w:rFonts w:cstheme="minorHAnsi"/>
          <w:sz w:val="24"/>
          <w:szCs w:val="24"/>
        </w:rPr>
        <w:t xml:space="preserve"> баллов по подкритерию присваивается, если рейтинг участника конкурса </w:t>
      </w:r>
      <w:r>
        <w:rPr>
          <w:rFonts w:cstheme="minorHAnsi"/>
          <w:sz w:val="24"/>
          <w:szCs w:val="24"/>
        </w:rPr>
        <w:t xml:space="preserve">(индекс деловой репутации) </w:t>
      </w:r>
      <w:r w:rsidRPr="001D3861">
        <w:rPr>
          <w:rFonts w:cstheme="minorHAnsi"/>
          <w:sz w:val="24"/>
          <w:szCs w:val="24"/>
        </w:rPr>
        <w:t xml:space="preserve">составляет от </w:t>
      </w:r>
      <w:r>
        <w:rPr>
          <w:rFonts w:cstheme="minorHAnsi"/>
          <w:sz w:val="24"/>
          <w:szCs w:val="24"/>
        </w:rPr>
        <w:t>30 до 50</w:t>
      </w:r>
      <w:r w:rsidRPr="001D3861">
        <w:rPr>
          <w:rFonts w:cstheme="minorHAnsi"/>
          <w:sz w:val="24"/>
          <w:szCs w:val="24"/>
        </w:rPr>
        <w:t xml:space="preserve"> баллов;</w:t>
      </w:r>
    </w:p>
    <w:p w14:paraId="053A8F2B" w14:textId="01FFF328" w:rsidR="001D3861" w:rsidRPr="001D3861" w:rsidRDefault="001D3861" w:rsidP="001D3861">
      <w:pPr>
        <w:spacing w:after="0"/>
        <w:ind w:firstLine="709"/>
        <w:contextualSpacing/>
        <w:jc w:val="both"/>
        <w:rPr>
          <w:rFonts w:cstheme="minorHAnsi"/>
          <w:sz w:val="24"/>
          <w:szCs w:val="24"/>
        </w:rPr>
      </w:pPr>
      <w:r w:rsidRPr="001D3861">
        <w:rPr>
          <w:rFonts w:cstheme="minorHAnsi"/>
          <w:sz w:val="24"/>
          <w:szCs w:val="24"/>
        </w:rPr>
        <w:t xml:space="preserve">Оценка </w:t>
      </w:r>
      <w:r>
        <w:rPr>
          <w:rFonts w:cstheme="minorHAnsi"/>
          <w:sz w:val="24"/>
          <w:szCs w:val="24"/>
        </w:rPr>
        <w:t>5</w:t>
      </w:r>
      <w:r w:rsidRPr="001D3861">
        <w:rPr>
          <w:rFonts w:cstheme="minorHAnsi"/>
          <w:sz w:val="24"/>
          <w:szCs w:val="24"/>
        </w:rPr>
        <w:t xml:space="preserve"> баллов по подкритерию присваивается, если рейтинг участника конкурса </w:t>
      </w:r>
      <w:r>
        <w:rPr>
          <w:rFonts w:cstheme="minorHAnsi"/>
          <w:sz w:val="24"/>
          <w:szCs w:val="24"/>
        </w:rPr>
        <w:t xml:space="preserve">(индекс деловой репутации) </w:t>
      </w:r>
      <w:r w:rsidRPr="001D3861">
        <w:rPr>
          <w:rFonts w:cstheme="minorHAnsi"/>
          <w:sz w:val="24"/>
          <w:szCs w:val="24"/>
        </w:rPr>
        <w:t xml:space="preserve">составляет от </w:t>
      </w:r>
      <w:r>
        <w:rPr>
          <w:rFonts w:cstheme="minorHAnsi"/>
          <w:sz w:val="24"/>
          <w:szCs w:val="24"/>
        </w:rPr>
        <w:t>10 до 29</w:t>
      </w:r>
      <w:r w:rsidRPr="001D3861">
        <w:rPr>
          <w:rFonts w:cstheme="minorHAnsi"/>
          <w:sz w:val="24"/>
          <w:szCs w:val="24"/>
        </w:rPr>
        <w:t xml:space="preserve"> баллов;</w:t>
      </w:r>
    </w:p>
    <w:p w14:paraId="77CD8221" w14:textId="77777777" w:rsidR="001D3861" w:rsidRDefault="001D3861" w:rsidP="001D3861">
      <w:pPr>
        <w:spacing w:after="0"/>
        <w:ind w:firstLine="709"/>
        <w:contextualSpacing/>
        <w:jc w:val="both"/>
        <w:rPr>
          <w:rFonts w:cstheme="minorHAnsi"/>
          <w:sz w:val="24"/>
          <w:szCs w:val="24"/>
        </w:rPr>
      </w:pPr>
      <w:r w:rsidRPr="001D3861">
        <w:rPr>
          <w:rFonts w:cstheme="minorHAnsi"/>
          <w:sz w:val="24"/>
          <w:szCs w:val="24"/>
        </w:rPr>
        <w:t xml:space="preserve">Оценка </w:t>
      </w:r>
      <w:r>
        <w:rPr>
          <w:rFonts w:cstheme="minorHAnsi"/>
          <w:sz w:val="24"/>
          <w:szCs w:val="24"/>
        </w:rPr>
        <w:t>0</w:t>
      </w:r>
      <w:r w:rsidRPr="001D3861">
        <w:rPr>
          <w:rFonts w:cstheme="minorHAnsi"/>
          <w:sz w:val="24"/>
          <w:szCs w:val="24"/>
        </w:rPr>
        <w:t xml:space="preserve"> баллов по подкритерию присваивается, если рейтинг участника конкурса </w:t>
      </w:r>
      <w:r>
        <w:rPr>
          <w:rFonts w:cstheme="minorHAnsi"/>
          <w:sz w:val="24"/>
          <w:szCs w:val="24"/>
        </w:rPr>
        <w:t xml:space="preserve">(индекс деловой репутации) </w:t>
      </w:r>
      <w:r w:rsidRPr="001D3861">
        <w:rPr>
          <w:rFonts w:cstheme="minorHAnsi"/>
          <w:sz w:val="24"/>
          <w:szCs w:val="24"/>
        </w:rPr>
        <w:t xml:space="preserve">составляет </w:t>
      </w:r>
      <w:r>
        <w:rPr>
          <w:rFonts w:cstheme="minorHAnsi"/>
          <w:sz w:val="24"/>
          <w:szCs w:val="24"/>
        </w:rPr>
        <w:t>до</w:t>
      </w:r>
      <w:r w:rsidRPr="001D386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10 </w:t>
      </w:r>
      <w:r w:rsidRPr="001D3861">
        <w:rPr>
          <w:rFonts w:cstheme="minorHAnsi"/>
          <w:sz w:val="24"/>
          <w:szCs w:val="24"/>
        </w:rPr>
        <w:t>баллов</w:t>
      </w:r>
      <w:r>
        <w:rPr>
          <w:rFonts w:cstheme="minorHAnsi"/>
          <w:sz w:val="24"/>
          <w:szCs w:val="24"/>
        </w:rPr>
        <w:t>.</w:t>
      </w:r>
    </w:p>
    <w:p w14:paraId="39EDB3AF" w14:textId="318FE604" w:rsidR="004D42D0" w:rsidRPr="003F2B31" w:rsidRDefault="00AD5E67" w:rsidP="001D3861">
      <w:pPr>
        <w:spacing w:after="0"/>
        <w:ind w:firstLine="709"/>
        <w:contextualSpacing/>
        <w:jc w:val="both"/>
        <w:rPr>
          <w:rFonts w:eastAsia="Arial" w:cstheme="minorHAnsi"/>
          <w:sz w:val="24"/>
          <w:szCs w:val="24"/>
        </w:rPr>
      </w:pPr>
      <w:r w:rsidRPr="003F2B31">
        <w:rPr>
          <w:rFonts w:eastAsia="Arial" w:cstheme="minorHAnsi"/>
          <w:sz w:val="24"/>
          <w:szCs w:val="24"/>
        </w:rPr>
        <w:t xml:space="preserve">2.5. </w:t>
      </w:r>
      <w:r w:rsidR="004D42D0" w:rsidRPr="003F2B31">
        <w:rPr>
          <w:rFonts w:eastAsia="Arial" w:cstheme="minorHAnsi"/>
          <w:sz w:val="24"/>
          <w:szCs w:val="24"/>
        </w:rPr>
        <w:t>Заказчиком будет оцениваться Квалификация и обеспеченность трудовыми ресурсами, предлагаемы</w:t>
      </w:r>
      <w:r w:rsidR="001D3861">
        <w:rPr>
          <w:rFonts w:eastAsia="Arial" w:cstheme="minorHAnsi"/>
          <w:sz w:val="24"/>
          <w:szCs w:val="24"/>
        </w:rPr>
        <w:t>ми</w:t>
      </w:r>
      <w:r w:rsidR="004D42D0" w:rsidRPr="003F2B31">
        <w:rPr>
          <w:rFonts w:eastAsia="Arial" w:cstheme="minorHAnsi"/>
          <w:sz w:val="24"/>
          <w:szCs w:val="24"/>
        </w:rPr>
        <w:t xml:space="preserve"> для оказания услуг, а именно: количество и состав штатных сотрудников организации, имеющих квалификационные аттестаты (в том числе, выданные саморегулируемой организацией аудиторов </w:t>
      </w:r>
      <w:r w:rsidR="004D42D0" w:rsidRPr="003F2B31">
        <w:rPr>
          <w:rFonts w:cstheme="minorHAnsi"/>
          <w:sz w:val="24"/>
          <w:szCs w:val="24"/>
        </w:rPr>
        <w:t xml:space="preserve">после 01.01.2011г.) </w:t>
      </w:r>
      <w:r w:rsidR="004D42D0" w:rsidRPr="003F2B31">
        <w:rPr>
          <w:rFonts w:eastAsia="Arial" w:cstheme="minorHAnsi"/>
          <w:sz w:val="24"/>
          <w:szCs w:val="24"/>
        </w:rPr>
        <w:t>в области общего аудита со стажем работы в должности аудитора более 5 (пяти) лет (подтверждается копиями аттестатов или выпиской из СРО Участника).</w:t>
      </w:r>
    </w:p>
    <w:p w14:paraId="40195C6D" w14:textId="77777777" w:rsidR="00A85BC4" w:rsidRDefault="00A85BC4" w:rsidP="00AD5E67">
      <w:pPr>
        <w:spacing w:after="0"/>
        <w:ind w:firstLine="567"/>
        <w:contextualSpacing/>
        <w:jc w:val="both"/>
        <w:rPr>
          <w:rFonts w:cstheme="minorHAnsi"/>
          <w:sz w:val="24"/>
          <w:szCs w:val="24"/>
        </w:rPr>
      </w:pPr>
    </w:p>
    <w:p w14:paraId="1FCB7413" w14:textId="44064888" w:rsidR="00AD5E67" w:rsidRPr="003F2B31" w:rsidRDefault="00AD5E67" w:rsidP="00AD5E67">
      <w:pPr>
        <w:spacing w:after="0"/>
        <w:ind w:firstLine="567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Оценка и сопоставление заявок на участие в конкурсе по данному подкритерию осуществляется в следующем порядке</w:t>
      </w:r>
      <w:r w:rsidR="00A85BC4">
        <w:rPr>
          <w:rFonts w:cstheme="minorHAnsi"/>
          <w:sz w:val="24"/>
          <w:szCs w:val="24"/>
        </w:rPr>
        <w:t>:</w:t>
      </w:r>
    </w:p>
    <w:p w14:paraId="7638E76A" w14:textId="77777777" w:rsidR="00AD5E67" w:rsidRPr="003F2B31" w:rsidRDefault="00AD5E67" w:rsidP="00AD5E67">
      <w:pPr>
        <w:spacing w:after="0"/>
        <w:ind w:firstLine="567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Оценка 0 баллов по подкритерию присваивается предложению, если:</w:t>
      </w:r>
    </w:p>
    <w:p w14:paraId="0012D116" w14:textId="493CFEF4" w:rsidR="00AD5E67" w:rsidRPr="003F2B31" w:rsidRDefault="00AD5E67" w:rsidP="00AD5E67">
      <w:pPr>
        <w:spacing w:after="0"/>
        <w:ind w:firstLine="567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- не представлены документы, подтверждающие </w:t>
      </w:r>
      <w:r w:rsidR="00D346BB">
        <w:rPr>
          <w:rFonts w:cstheme="minorHAnsi"/>
          <w:sz w:val="24"/>
          <w:szCs w:val="24"/>
        </w:rPr>
        <w:t>обеспеченность трудовыми ресурсами</w:t>
      </w:r>
      <w:r w:rsidRPr="003F2B31">
        <w:rPr>
          <w:rFonts w:cstheme="minorHAnsi"/>
          <w:sz w:val="24"/>
          <w:szCs w:val="24"/>
        </w:rPr>
        <w:t>;</w:t>
      </w:r>
    </w:p>
    <w:p w14:paraId="6CEBEAF8" w14:textId="35B2F126" w:rsidR="00AD5E67" w:rsidRPr="00B2652C" w:rsidRDefault="00AD5E67" w:rsidP="00AD5E67">
      <w:pPr>
        <w:spacing w:after="0"/>
        <w:ind w:firstLine="567"/>
        <w:contextualSpacing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- организация </w:t>
      </w:r>
      <w:r w:rsidRPr="003F2B31">
        <w:rPr>
          <w:rFonts w:cstheme="minorHAnsi"/>
          <w:color w:val="000000"/>
          <w:sz w:val="24"/>
          <w:szCs w:val="24"/>
        </w:rPr>
        <w:t xml:space="preserve">имеет в штате </w:t>
      </w:r>
      <w:r w:rsidRPr="00B2652C">
        <w:rPr>
          <w:rFonts w:cstheme="minorHAnsi"/>
          <w:sz w:val="24"/>
          <w:szCs w:val="24"/>
        </w:rPr>
        <w:t>менее четырех аттестованных аудиторов</w:t>
      </w:r>
      <w:r w:rsidR="00D346BB" w:rsidRPr="00B2652C">
        <w:rPr>
          <w:rFonts w:cstheme="minorHAnsi"/>
          <w:sz w:val="24"/>
          <w:szCs w:val="24"/>
        </w:rPr>
        <w:t>.</w:t>
      </w:r>
    </w:p>
    <w:p w14:paraId="4294CA48" w14:textId="47A170BB" w:rsidR="00D346BB" w:rsidRPr="003F2B31" w:rsidRDefault="00D346BB" w:rsidP="00AD5E67">
      <w:pPr>
        <w:spacing w:after="0"/>
        <w:ind w:firstLine="567"/>
        <w:contextualSpacing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Оценка 3 балла по </w:t>
      </w:r>
      <w:r w:rsidRPr="003F2B31">
        <w:rPr>
          <w:rFonts w:cstheme="minorHAnsi"/>
          <w:sz w:val="24"/>
          <w:szCs w:val="24"/>
        </w:rPr>
        <w:t xml:space="preserve">подкритерию присваивается предложению, если аудиторская организация </w:t>
      </w:r>
      <w:r w:rsidRPr="003F2B31">
        <w:rPr>
          <w:rFonts w:cstheme="minorHAnsi"/>
          <w:color w:val="000000"/>
          <w:sz w:val="24"/>
          <w:szCs w:val="24"/>
        </w:rPr>
        <w:t xml:space="preserve">имеет в штате до </w:t>
      </w:r>
      <w:r w:rsidR="009941A7">
        <w:rPr>
          <w:rFonts w:cstheme="minorHAnsi"/>
          <w:color w:val="000000"/>
          <w:sz w:val="24"/>
          <w:szCs w:val="24"/>
        </w:rPr>
        <w:t>пяти</w:t>
      </w:r>
      <w:r w:rsidRPr="003F2B31">
        <w:rPr>
          <w:rFonts w:cstheme="minorHAnsi"/>
          <w:color w:val="000000"/>
          <w:sz w:val="24"/>
          <w:szCs w:val="24"/>
        </w:rPr>
        <w:t xml:space="preserve"> </w:t>
      </w:r>
      <w:r w:rsidR="009941A7">
        <w:rPr>
          <w:rFonts w:cstheme="minorHAnsi"/>
          <w:color w:val="000000"/>
          <w:sz w:val="24"/>
          <w:szCs w:val="24"/>
        </w:rPr>
        <w:t xml:space="preserve">(включительно) </w:t>
      </w:r>
      <w:r w:rsidRPr="003F2B31">
        <w:rPr>
          <w:rFonts w:cstheme="minorHAnsi"/>
          <w:color w:val="000000"/>
          <w:sz w:val="24"/>
          <w:szCs w:val="24"/>
        </w:rPr>
        <w:t>аттестованных аудиторов</w:t>
      </w:r>
      <w:r>
        <w:rPr>
          <w:rFonts w:cstheme="minorHAnsi"/>
          <w:color w:val="000000"/>
          <w:sz w:val="24"/>
          <w:szCs w:val="24"/>
        </w:rPr>
        <w:t>.</w:t>
      </w:r>
    </w:p>
    <w:p w14:paraId="31A20BDB" w14:textId="15FAFCA9" w:rsidR="00AD5E67" w:rsidRPr="003F2B31" w:rsidRDefault="00AD5E67" w:rsidP="00AD5E67">
      <w:pPr>
        <w:spacing w:after="0"/>
        <w:ind w:firstLine="567"/>
        <w:contextualSpacing/>
        <w:jc w:val="both"/>
        <w:rPr>
          <w:rFonts w:cstheme="minorHAnsi"/>
          <w:color w:val="000000"/>
          <w:sz w:val="24"/>
          <w:szCs w:val="24"/>
        </w:rPr>
      </w:pPr>
      <w:r w:rsidRPr="003F2B31">
        <w:rPr>
          <w:rFonts w:cstheme="minorHAnsi"/>
          <w:sz w:val="24"/>
          <w:szCs w:val="24"/>
        </w:rPr>
        <w:t xml:space="preserve">Оценка 5 баллов по подкритерию присваивается предложению, если аудиторская организация </w:t>
      </w:r>
      <w:r w:rsidRPr="003F2B31">
        <w:rPr>
          <w:rFonts w:cstheme="minorHAnsi"/>
          <w:color w:val="000000"/>
          <w:sz w:val="24"/>
          <w:szCs w:val="24"/>
        </w:rPr>
        <w:t xml:space="preserve">имеет в штате от </w:t>
      </w:r>
      <w:r w:rsidR="009941A7">
        <w:rPr>
          <w:rFonts w:cstheme="minorHAnsi"/>
          <w:color w:val="000000"/>
          <w:sz w:val="24"/>
          <w:szCs w:val="24"/>
        </w:rPr>
        <w:t>шести</w:t>
      </w:r>
      <w:r w:rsidRPr="003F2B31">
        <w:rPr>
          <w:rFonts w:cstheme="minorHAnsi"/>
          <w:color w:val="000000"/>
          <w:sz w:val="24"/>
          <w:szCs w:val="24"/>
        </w:rPr>
        <w:t xml:space="preserve"> до </w:t>
      </w:r>
      <w:r w:rsidR="009941A7">
        <w:rPr>
          <w:rFonts w:cstheme="minorHAnsi"/>
          <w:color w:val="000000"/>
          <w:sz w:val="24"/>
          <w:szCs w:val="24"/>
        </w:rPr>
        <w:t>десяти включительно</w:t>
      </w:r>
      <w:r w:rsidRPr="003F2B31">
        <w:rPr>
          <w:rFonts w:cstheme="minorHAnsi"/>
          <w:color w:val="000000"/>
          <w:sz w:val="24"/>
          <w:szCs w:val="24"/>
        </w:rPr>
        <w:t xml:space="preserve"> аттестованных аудиторов, как минимум один из которых имеет ученую степень в области экономики и финансов.</w:t>
      </w:r>
    </w:p>
    <w:p w14:paraId="30AD9711" w14:textId="597198D5" w:rsidR="00AD5E67" w:rsidRPr="003F2B31" w:rsidRDefault="00AD5E67" w:rsidP="00AD5E67">
      <w:pPr>
        <w:spacing w:after="0"/>
        <w:ind w:firstLine="567"/>
        <w:contextualSpacing/>
        <w:jc w:val="both"/>
        <w:rPr>
          <w:rFonts w:cstheme="minorHAnsi"/>
          <w:color w:val="000000"/>
          <w:sz w:val="24"/>
          <w:szCs w:val="24"/>
        </w:rPr>
      </w:pPr>
      <w:r w:rsidRPr="00D346BB">
        <w:rPr>
          <w:rFonts w:cstheme="minorHAnsi"/>
          <w:sz w:val="24"/>
          <w:szCs w:val="24"/>
        </w:rPr>
        <w:t xml:space="preserve">Оценка 10 баллов по подкритерию присваивается предложению, если аудиторская организация </w:t>
      </w:r>
      <w:r w:rsidRPr="00D346BB">
        <w:rPr>
          <w:rFonts w:cstheme="minorHAnsi"/>
          <w:color w:val="000000"/>
          <w:sz w:val="24"/>
          <w:szCs w:val="24"/>
        </w:rPr>
        <w:t xml:space="preserve">имеет в штате </w:t>
      </w:r>
      <w:r w:rsidR="009941A7">
        <w:rPr>
          <w:rFonts w:cstheme="minorHAnsi"/>
          <w:color w:val="000000"/>
          <w:sz w:val="24"/>
          <w:szCs w:val="24"/>
        </w:rPr>
        <w:t>одиннадцать</w:t>
      </w:r>
      <w:r w:rsidRPr="00D346BB">
        <w:rPr>
          <w:rFonts w:cstheme="minorHAnsi"/>
          <w:color w:val="000000"/>
          <w:sz w:val="24"/>
          <w:szCs w:val="24"/>
        </w:rPr>
        <w:t xml:space="preserve"> и более аттестованных аудиторов, как минимум </w:t>
      </w:r>
      <w:r w:rsidR="00D346BB" w:rsidRPr="00D346BB">
        <w:rPr>
          <w:rFonts w:cstheme="minorHAnsi"/>
          <w:color w:val="000000"/>
          <w:sz w:val="24"/>
          <w:szCs w:val="24"/>
        </w:rPr>
        <w:t>один</w:t>
      </w:r>
      <w:r w:rsidRPr="00D346BB">
        <w:rPr>
          <w:rFonts w:cstheme="minorHAnsi"/>
          <w:color w:val="000000"/>
          <w:sz w:val="24"/>
          <w:szCs w:val="24"/>
        </w:rPr>
        <w:t xml:space="preserve"> из которых име</w:t>
      </w:r>
      <w:r w:rsidR="00D346BB" w:rsidRPr="00D346BB">
        <w:rPr>
          <w:rFonts w:cstheme="minorHAnsi"/>
          <w:color w:val="000000"/>
          <w:sz w:val="24"/>
          <w:szCs w:val="24"/>
        </w:rPr>
        <w:t>е</w:t>
      </w:r>
      <w:r w:rsidRPr="00D346BB">
        <w:rPr>
          <w:rFonts w:cstheme="minorHAnsi"/>
          <w:color w:val="000000"/>
          <w:sz w:val="24"/>
          <w:szCs w:val="24"/>
        </w:rPr>
        <w:t>т ученую степень в области экономики и финансов.</w:t>
      </w:r>
    </w:p>
    <w:p w14:paraId="18205463" w14:textId="77777777" w:rsidR="004D42D0" w:rsidRDefault="004D42D0" w:rsidP="004D42D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C025849" w14:textId="77777777" w:rsidR="00A85BC4" w:rsidRPr="003F2B31" w:rsidRDefault="00A85BC4" w:rsidP="004D42D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33CC2FF" w14:textId="77F3F697" w:rsidR="001A17E2" w:rsidRPr="003F2B31" w:rsidRDefault="001A17E2" w:rsidP="001A17E2">
      <w:pPr>
        <w:spacing w:after="0"/>
        <w:rPr>
          <w:rFonts w:cstheme="minorHAnsi"/>
          <w:b/>
          <w:sz w:val="24"/>
          <w:szCs w:val="24"/>
        </w:rPr>
      </w:pPr>
      <w:r w:rsidRPr="003F2B31">
        <w:rPr>
          <w:rFonts w:cstheme="minorHAnsi"/>
          <w:b/>
          <w:sz w:val="24"/>
          <w:szCs w:val="24"/>
        </w:rPr>
        <w:lastRenderedPageBreak/>
        <w:t xml:space="preserve">Количество баллов по </w:t>
      </w:r>
      <w:proofErr w:type="spellStart"/>
      <w:r w:rsidRPr="003F2B31">
        <w:rPr>
          <w:rFonts w:cstheme="minorHAnsi"/>
          <w:b/>
          <w:sz w:val="24"/>
          <w:szCs w:val="24"/>
        </w:rPr>
        <w:t>нестоимостным</w:t>
      </w:r>
      <w:proofErr w:type="spellEnd"/>
      <w:r w:rsidRPr="003F2B31">
        <w:rPr>
          <w:rFonts w:cstheme="minorHAnsi"/>
          <w:b/>
          <w:sz w:val="24"/>
          <w:szCs w:val="24"/>
        </w:rPr>
        <w:t xml:space="preserve"> критериям определяется по формуле:</w:t>
      </w:r>
    </w:p>
    <w:p w14:paraId="2D119784" w14:textId="77777777" w:rsidR="001A17E2" w:rsidRPr="003F2B31" w:rsidRDefault="001A17E2" w:rsidP="001A17E2">
      <w:pPr>
        <w:spacing w:after="0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 </w:t>
      </w:r>
    </w:p>
    <w:p w14:paraId="0420C345" w14:textId="5B8B9482" w:rsidR="001A17E2" w:rsidRPr="003F2B31" w:rsidRDefault="001A17E2" w:rsidP="001A17E2">
      <w:pPr>
        <w:spacing w:after="0"/>
        <w:ind w:firstLine="567"/>
        <w:jc w:val="both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i</w:t>
      </w:r>
      <w:r w:rsidRPr="003F2B31">
        <w:rPr>
          <w:rFonts w:cstheme="minorHAnsi"/>
          <w:sz w:val="24"/>
          <w:szCs w:val="24"/>
        </w:rPr>
        <w:t xml:space="preserve"> = НЦБ</w:t>
      </w:r>
      <w:r w:rsidRPr="003F2B31">
        <w:rPr>
          <w:rFonts w:cstheme="minorHAnsi"/>
          <w:sz w:val="24"/>
          <w:szCs w:val="24"/>
          <w:vertAlign w:val="subscript"/>
        </w:rPr>
        <w:t>1</w:t>
      </w:r>
      <w:r w:rsidRPr="003F2B31">
        <w:rPr>
          <w:rFonts w:cstheme="minorHAnsi"/>
          <w:sz w:val="24"/>
          <w:szCs w:val="24"/>
        </w:rPr>
        <w:t xml:space="preserve"> x К</w:t>
      </w:r>
      <w:r w:rsidRPr="003F2B31">
        <w:rPr>
          <w:rFonts w:cstheme="minorHAnsi"/>
          <w:sz w:val="24"/>
          <w:szCs w:val="24"/>
          <w:vertAlign w:val="subscript"/>
        </w:rPr>
        <w:t>1</w:t>
      </w:r>
      <w:r w:rsidRPr="003F2B31">
        <w:rPr>
          <w:rFonts w:cstheme="minorHAnsi"/>
          <w:sz w:val="24"/>
          <w:szCs w:val="24"/>
        </w:rPr>
        <w:t xml:space="preserve"> + НЦБ</w:t>
      </w:r>
      <w:r w:rsidRPr="003F2B31">
        <w:rPr>
          <w:rFonts w:cstheme="minorHAnsi"/>
          <w:sz w:val="24"/>
          <w:szCs w:val="24"/>
          <w:vertAlign w:val="subscript"/>
        </w:rPr>
        <w:t>2</w:t>
      </w:r>
      <w:r w:rsidRPr="003F2B31">
        <w:rPr>
          <w:rFonts w:cstheme="minorHAnsi"/>
          <w:sz w:val="24"/>
          <w:szCs w:val="24"/>
        </w:rPr>
        <w:t xml:space="preserve"> x К</w:t>
      </w:r>
      <w:r w:rsidRPr="003F2B31">
        <w:rPr>
          <w:rFonts w:cstheme="minorHAnsi"/>
          <w:sz w:val="24"/>
          <w:szCs w:val="24"/>
          <w:vertAlign w:val="subscript"/>
        </w:rPr>
        <w:t>2</w:t>
      </w:r>
      <w:r w:rsidRPr="003F2B31">
        <w:rPr>
          <w:rFonts w:cstheme="minorHAnsi"/>
          <w:sz w:val="24"/>
          <w:szCs w:val="24"/>
        </w:rPr>
        <w:t xml:space="preserve"> + НЦБ</w:t>
      </w:r>
      <w:r w:rsidRPr="003F2B31">
        <w:rPr>
          <w:rFonts w:cstheme="minorHAnsi"/>
          <w:sz w:val="24"/>
          <w:szCs w:val="24"/>
          <w:vertAlign w:val="subscript"/>
        </w:rPr>
        <w:t>3</w:t>
      </w:r>
      <w:r w:rsidRPr="003F2B31">
        <w:rPr>
          <w:rFonts w:cstheme="minorHAnsi"/>
          <w:sz w:val="24"/>
          <w:szCs w:val="24"/>
        </w:rPr>
        <w:t xml:space="preserve"> x К</w:t>
      </w:r>
      <w:r w:rsidRPr="003F2B31">
        <w:rPr>
          <w:rFonts w:cstheme="minorHAnsi"/>
          <w:sz w:val="24"/>
          <w:szCs w:val="24"/>
          <w:vertAlign w:val="subscript"/>
        </w:rPr>
        <w:t>3</w:t>
      </w:r>
      <w:r w:rsidRPr="003F2B31">
        <w:rPr>
          <w:rFonts w:cstheme="minorHAnsi"/>
          <w:sz w:val="24"/>
          <w:szCs w:val="24"/>
        </w:rPr>
        <w:t xml:space="preserve"> + НЦБ</w:t>
      </w:r>
      <w:r w:rsidRPr="003F2B31">
        <w:rPr>
          <w:rFonts w:cstheme="minorHAnsi"/>
          <w:sz w:val="24"/>
          <w:szCs w:val="24"/>
          <w:vertAlign w:val="subscript"/>
        </w:rPr>
        <w:t>4</w:t>
      </w:r>
      <w:r w:rsidRPr="003F2B31">
        <w:rPr>
          <w:rFonts w:cstheme="minorHAnsi"/>
          <w:sz w:val="24"/>
          <w:szCs w:val="24"/>
        </w:rPr>
        <w:t xml:space="preserve"> x К</w:t>
      </w:r>
      <w:r w:rsidRPr="003F2B31">
        <w:rPr>
          <w:rFonts w:cstheme="minorHAnsi"/>
          <w:sz w:val="24"/>
          <w:szCs w:val="24"/>
          <w:vertAlign w:val="subscript"/>
        </w:rPr>
        <w:t>4</w:t>
      </w:r>
      <w:r w:rsidRPr="003F2B31">
        <w:rPr>
          <w:rFonts w:cstheme="minorHAnsi"/>
          <w:sz w:val="24"/>
          <w:szCs w:val="24"/>
        </w:rPr>
        <w:t xml:space="preserve"> + НЦБ</w:t>
      </w:r>
      <w:r w:rsidRPr="003F2B31">
        <w:rPr>
          <w:rFonts w:cstheme="minorHAnsi"/>
          <w:sz w:val="24"/>
          <w:szCs w:val="24"/>
          <w:vertAlign w:val="subscript"/>
        </w:rPr>
        <w:t>5</w:t>
      </w:r>
      <w:r w:rsidRPr="003F2B31">
        <w:rPr>
          <w:rFonts w:cstheme="minorHAnsi"/>
          <w:sz w:val="24"/>
          <w:szCs w:val="24"/>
        </w:rPr>
        <w:t xml:space="preserve"> x К</w:t>
      </w:r>
      <w:r w:rsidRPr="003F2B31">
        <w:rPr>
          <w:rFonts w:cstheme="minorHAnsi"/>
          <w:sz w:val="24"/>
          <w:szCs w:val="24"/>
          <w:vertAlign w:val="subscript"/>
        </w:rPr>
        <w:t>5</w:t>
      </w:r>
      <w:r w:rsidRPr="003F2B31">
        <w:rPr>
          <w:rFonts w:cstheme="minorHAnsi"/>
          <w:sz w:val="24"/>
          <w:szCs w:val="24"/>
        </w:rPr>
        <w:t>, где</w:t>
      </w:r>
    </w:p>
    <w:p w14:paraId="77EFD480" w14:textId="77777777" w:rsidR="001A17E2" w:rsidRPr="003F2B31" w:rsidRDefault="001A17E2" w:rsidP="001A17E2">
      <w:pPr>
        <w:spacing w:after="0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 </w:t>
      </w:r>
    </w:p>
    <w:p w14:paraId="46B839AC" w14:textId="28759F96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i</w:t>
      </w:r>
      <w:r w:rsidRPr="003F2B31">
        <w:rPr>
          <w:rFonts w:cstheme="minorHAnsi"/>
          <w:sz w:val="24"/>
          <w:szCs w:val="24"/>
        </w:rPr>
        <w:t xml:space="preserve"> - количество баллов по нестоимостному критерию; </w:t>
      </w:r>
    </w:p>
    <w:p w14:paraId="2489490A" w14:textId="1B834F65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1</w:t>
      </w:r>
      <w:r w:rsidRPr="003F2B31">
        <w:rPr>
          <w:rFonts w:cstheme="minorHAnsi"/>
          <w:sz w:val="24"/>
          <w:szCs w:val="24"/>
        </w:rPr>
        <w:t xml:space="preserve"> - количество баллов по подкритерию " Оценка результатов прохождения внешнего контроля качества работы, результаты внешнего контроля качества работы";</w:t>
      </w:r>
    </w:p>
    <w:p w14:paraId="41C3B809" w14:textId="58B059C1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К</w:t>
      </w:r>
      <w:r w:rsidRPr="003F2B31">
        <w:rPr>
          <w:rFonts w:cstheme="minorHAnsi"/>
          <w:sz w:val="24"/>
          <w:szCs w:val="24"/>
          <w:vertAlign w:val="subscript"/>
        </w:rPr>
        <w:t>1</w:t>
      </w:r>
      <w:r w:rsidRPr="003F2B31">
        <w:rPr>
          <w:rFonts w:cstheme="minorHAnsi"/>
          <w:sz w:val="24"/>
          <w:szCs w:val="24"/>
        </w:rPr>
        <w:t xml:space="preserve"> - удельный вес оценки по подкритерию " Оценка результатов прохождения внешнего контроля качества работы, результаты внешнего контроля качества работы ";</w:t>
      </w:r>
    </w:p>
    <w:p w14:paraId="0C77FBFA" w14:textId="282D1ED9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2</w:t>
      </w:r>
      <w:r w:rsidRPr="003F2B31">
        <w:rPr>
          <w:rFonts w:cstheme="minorHAnsi"/>
          <w:sz w:val="24"/>
          <w:szCs w:val="24"/>
        </w:rPr>
        <w:t xml:space="preserve"> - количество баллов по подкритерию " Страхование гражданской ответственности при осуществлении профессиональной деятельности";</w:t>
      </w:r>
    </w:p>
    <w:p w14:paraId="720A5CF7" w14:textId="53EE7F12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К</w:t>
      </w:r>
      <w:r w:rsidRPr="003F2B31">
        <w:rPr>
          <w:rFonts w:cstheme="minorHAnsi"/>
          <w:sz w:val="24"/>
          <w:szCs w:val="24"/>
          <w:vertAlign w:val="subscript"/>
        </w:rPr>
        <w:t>2</w:t>
      </w:r>
      <w:r w:rsidRPr="003F2B31">
        <w:rPr>
          <w:rFonts w:cstheme="minorHAnsi"/>
          <w:sz w:val="24"/>
          <w:szCs w:val="24"/>
        </w:rPr>
        <w:t xml:space="preserve"> - удельный вес оценки по подкритерию " Страхование гражданской ответственности при осуществлении профессиональной деятельности ";</w:t>
      </w:r>
    </w:p>
    <w:p w14:paraId="129D63F3" w14:textId="11CA4D83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3</w:t>
      </w:r>
      <w:r w:rsidRPr="003F2B31">
        <w:rPr>
          <w:rFonts w:cstheme="minorHAnsi"/>
          <w:sz w:val="24"/>
          <w:szCs w:val="24"/>
        </w:rPr>
        <w:t xml:space="preserve"> - количество баллов по подкритерию "Наличие у аудиторской организации (аудитора) опыта проведения аудита </w:t>
      </w:r>
      <w:r w:rsidR="00DD0BCD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</w:t>
      </w:r>
      <w:r w:rsidRPr="003F2B31">
        <w:rPr>
          <w:rFonts w:cstheme="minorHAnsi"/>
          <w:sz w:val="24"/>
          <w:szCs w:val="24"/>
        </w:rPr>
        <w:t>;</w:t>
      </w:r>
    </w:p>
    <w:p w14:paraId="3B100A44" w14:textId="0BDEA887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К</w:t>
      </w:r>
      <w:r w:rsidRPr="003F2B31">
        <w:rPr>
          <w:rFonts w:cstheme="minorHAnsi"/>
          <w:sz w:val="24"/>
          <w:szCs w:val="24"/>
          <w:vertAlign w:val="subscript"/>
        </w:rPr>
        <w:t>3</w:t>
      </w:r>
      <w:r w:rsidRPr="003F2B31">
        <w:rPr>
          <w:rFonts w:cstheme="minorHAnsi"/>
          <w:sz w:val="24"/>
          <w:szCs w:val="24"/>
        </w:rPr>
        <w:t xml:space="preserve"> - удельный вес оценки по подкритерию "Наличие у аудиторской организации (аудитора) опыта проведения аудита </w:t>
      </w:r>
      <w:r w:rsidR="00DD0BCD">
        <w:rPr>
          <w:rFonts w:cstheme="minorHAnsi"/>
          <w:sz w:val="24"/>
          <w:szCs w:val="24"/>
        </w:rPr>
        <w:t>некоммерческих организаций или бюджетных организаций с бюджетным финансированием</w:t>
      </w:r>
      <w:r w:rsidRPr="003F2B31">
        <w:rPr>
          <w:rFonts w:cstheme="minorHAnsi"/>
          <w:sz w:val="24"/>
          <w:szCs w:val="24"/>
        </w:rPr>
        <w:t>;</w:t>
      </w:r>
    </w:p>
    <w:p w14:paraId="716693E3" w14:textId="17A299D6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4</w:t>
      </w:r>
      <w:r w:rsidRPr="003F2B31">
        <w:rPr>
          <w:rFonts w:cstheme="minorHAnsi"/>
          <w:sz w:val="24"/>
          <w:szCs w:val="24"/>
        </w:rPr>
        <w:t xml:space="preserve"> - количество баллов по подкритерию " Количество документов, подтверждающих деловую репутацию аудиторской организации (аудитора)";</w:t>
      </w:r>
    </w:p>
    <w:p w14:paraId="07446CB8" w14:textId="557C9EDA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К</w:t>
      </w:r>
      <w:r w:rsidRPr="003F2B31">
        <w:rPr>
          <w:rFonts w:cstheme="minorHAnsi"/>
          <w:sz w:val="24"/>
          <w:szCs w:val="24"/>
          <w:vertAlign w:val="subscript"/>
        </w:rPr>
        <w:t>4</w:t>
      </w:r>
      <w:r w:rsidRPr="003F2B31">
        <w:rPr>
          <w:rFonts w:cstheme="minorHAnsi"/>
          <w:sz w:val="24"/>
          <w:szCs w:val="24"/>
        </w:rPr>
        <w:t xml:space="preserve"> - удельный вес оценки по подкритерию " Количество документов, подтверждающих деловую репутацию аудиторской организации (аудитора)";</w:t>
      </w:r>
    </w:p>
    <w:p w14:paraId="670B8F0E" w14:textId="0B8E1D07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5</w:t>
      </w:r>
      <w:r w:rsidRPr="003F2B31">
        <w:rPr>
          <w:rFonts w:cstheme="minorHAnsi"/>
          <w:sz w:val="24"/>
          <w:szCs w:val="24"/>
        </w:rPr>
        <w:t xml:space="preserve"> - количество баллов по подкритерию " Опыт и квалификация аудиторов ";</w:t>
      </w:r>
    </w:p>
    <w:p w14:paraId="417BFF7A" w14:textId="2E7AB537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К</w:t>
      </w:r>
      <w:r w:rsidRPr="003F2B31">
        <w:rPr>
          <w:rFonts w:cstheme="minorHAnsi"/>
          <w:sz w:val="24"/>
          <w:szCs w:val="24"/>
          <w:vertAlign w:val="subscript"/>
        </w:rPr>
        <w:t>5</w:t>
      </w:r>
      <w:r w:rsidRPr="003F2B31">
        <w:rPr>
          <w:rFonts w:cstheme="minorHAnsi"/>
          <w:sz w:val="24"/>
          <w:szCs w:val="24"/>
        </w:rPr>
        <w:t xml:space="preserve"> - удельный вес оценки по подкритерию " Опыт и квалификация аудиторов ";</w:t>
      </w:r>
    </w:p>
    <w:p w14:paraId="7E82010E" w14:textId="77777777" w:rsidR="001A17E2" w:rsidRPr="003F2B31" w:rsidRDefault="001A17E2" w:rsidP="001A17E2">
      <w:pPr>
        <w:spacing w:after="0"/>
        <w:rPr>
          <w:rFonts w:cstheme="minorHAnsi"/>
          <w:sz w:val="24"/>
          <w:szCs w:val="24"/>
        </w:rPr>
      </w:pPr>
    </w:p>
    <w:p w14:paraId="5C6F83A0" w14:textId="77777777" w:rsidR="001A17E2" w:rsidRPr="003F2B31" w:rsidRDefault="001A17E2" w:rsidP="001A17E2">
      <w:pPr>
        <w:spacing w:after="0"/>
        <w:ind w:firstLine="547"/>
        <w:jc w:val="center"/>
        <w:rPr>
          <w:rFonts w:cstheme="minorHAnsi"/>
          <w:b/>
          <w:sz w:val="24"/>
          <w:szCs w:val="24"/>
        </w:rPr>
      </w:pPr>
      <w:r w:rsidRPr="003F2B31">
        <w:rPr>
          <w:rFonts w:cstheme="minorHAnsi"/>
          <w:b/>
          <w:sz w:val="24"/>
          <w:szCs w:val="24"/>
        </w:rPr>
        <w:t>2. Расчет итоговой оценки заявки на участие в конкурсе осуществляется по формуле:</w:t>
      </w:r>
    </w:p>
    <w:p w14:paraId="3D196F9C" w14:textId="77777777" w:rsidR="001A17E2" w:rsidRPr="003F2B31" w:rsidRDefault="001A17E2" w:rsidP="001A17E2">
      <w:pPr>
        <w:spacing w:after="0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 </w:t>
      </w:r>
    </w:p>
    <w:p w14:paraId="13DB8F63" w14:textId="2C241691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Э = РЦБ</w:t>
      </w:r>
      <w:r w:rsidRPr="003F2B31">
        <w:rPr>
          <w:rFonts w:cstheme="minorHAnsi"/>
          <w:sz w:val="24"/>
          <w:szCs w:val="24"/>
          <w:vertAlign w:val="subscript"/>
        </w:rPr>
        <w:t xml:space="preserve">i </w:t>
      </w:r>
      <w:r w:rsidRPr="003F2B31">
        <w:rPr>
          <w:rFonts w:cstheme="minorHAnsi"/>
          <w:sz w:val="24"/>
          <w:szCs w:val="24"/>
        </w:rPr>
        <w:t xml:space="preserve"> х Kc1 + НЦБ</w:t>
      </w:r>
      <w:r w:rsidRPr="003F2B31">
        <w:rPr>
          <w:rFonts w:cstheme="minorHAnsi"/>
          <w:sz w:val="24"/>
          <w:szCs w:val="24"/>
          <w:vertAlign w:val="subscript"/>
        </w:rPr>
        <w:t xml:space="preserve">i </w:t>
      </w:r>
      <w:r w:rsidRPr="003F2B31">
        <w:rPr>
          <w:rFonts w:cstheme="minorHAnsi"/>
          <w:sz w:val="24"/>
          <w:szCs w:val="24"/>
        </w:rPr>
        <w:t>х Kc2, где</w:t>
      </w:r>
    </w:p>
    <w:p w14:paraId="69188907" w14:textId="77777777" w:rsidR="001A17E2" w:rsidRPr="003F2B31" w:rsidRDefault="001A17E2" w:rsidP="001A17E2">
      <w:pPr>
        <w:spacing w:after="0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 </w:t>
      </w:r>
    </w:p>
    <w:p w14:paraId="6D4DB6FE" w14:textId="77777777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Э - итоговая оценка каждой заявки на участие в конкурсе;</w:t>
      </w:r>
    </w:p>
    <w:p w14:paraId="59722C3A" w14:textId="7F8285A0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РЦБ</w:t>
      </w:r>
      <w:r w:rsidRPr="003F2B31">
        <w:rPr>
          <w:rFonts w:cstheme="minorHAnsi"/>
          <w:sz w:val="24"/>
          <w:szCs w:val="24"/>
          <w:vertAlign w:val="subscript"/>
        </w:rPr>
        <w:t>i</w:t>
      </w:r>
      <w:r w:rsidRPr="003F2B31">
        <w:rPr>
          <w:rFonts w:cstheme="minorHAnsi"/>
          <w:sz w:val="24"/>
          <w:szCs w:val="24"/>
        </w:rPr>
        <w:t xml:space="preserve"> - количество баллов по критерию "Цена договора";</w:t>
      </w:r>
    </w:p>
    <w:p w14:paraId="4D4D39DE" w14:textId="64226213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Kc1 – коэффициент значимости стоимостного критерия;</w:t>
      </w:r>
    </w:p>
    <w:p w14:paraId="0C1793F3" w14:textId="64F23790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НЦБ</w:t>
      </w:r>
      <w:r w:rsidRPr="003F2B31">
        <w:rPr>
          <w:rFonts w:cstheme="minorHAnsi"/>
          <w:sz w:val="24"/>
          <w:szCs w:val="24"/>
          <w:vertAlign w:val="subscript"/>
        </w:rPr>
        <w:t>i</w:t>
      </w:r>
      <w:r w:rsidRPr="003F2B31">
        <w:rPr>
          <w:rFonts w:cstheme="minorHAnsi"/>
          <w:sz w:val="24"/>
          <w:szCs w:val="24"/>
        </w:rPr>
        <w:t xml:space="preserve"> - количество баллов по критерию "Качество предложения";</w:t>
      </w:r>
    </w:p>
    <w:p w14:paraId="65041CF4" w14:textId="7E6B6ECD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  <w:r w:rsidRPr="003F2B31">
        <w:rPr>
          <w:rFonts w:cstheme="minorHAnsi"/>
          <w:sz w:val="24"/>
          <w:szCs w:val="24"/>
        </w:rPr>
        <w:t>Kc2 – коэффициент значимости нестоимостного критерия.</w:t>
      </w:r>
    </w:p>
    <w:p w14:paraId="3B4A7943" w14:textId="77777777" w:rsidR="001A17E2" w:rsidRPr="003F2B31" w:rsidRDefault="001A17E2" w:rsidP="001A17E2">
      <w:pPr>
        <w:spacing w:after="0"/>
        <w:ind w:firstLine="547"/>
        <w:rPr>
          <w:rFonts w:cstheme="minorHAnsi"/>
          <w:sz w:val="24"/>
          <w:szCs w:val="24"/>
        </w:rPr>
      </w:pPr>
    </w:p>
    <w:p w14:paraId="7F9393CF" w14:textId="77777777" w:rsidR="001A17E2" w:rsidRPr="00E875CE" w:rsidRDefault="001A17E2" w:rsidP="001A17E2">
      <w:pPr>
        <w:spacing w:after="0"/>
        <w:rPr>
          <w:b/>
        </w:rPr>
      </w:pPr>
    </w:p>
    <w:p w14:paraId="2B5214DC" w14:textId="77777777" w:rsidR="004D42D0" w:rsidRPr="004D42D0" w:rsidRDefault="004D42D0" w:rsidP="004D42D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F70CEC" w14:textId="77777777" w:rsidR="004D42D0" w:rsidRPr="004D42D0" w:rsidRDefault="004D42D0" w:rsidP="004D42D0">
      <w:pPr>
        <w:spacing w:after="0" w:line="240" w:lineRule="auto"/>
        <w:rPr>
          <w:rFonts w:cstheme="minorHAnsi"/>
          <w:sz w:val="24"/>
          <w:szCs w:val="24"/>
        </w:rPr>
      </w:pPr>
    </w:p>
    <w:sectPr w:rsidR="004D42D0" w:rsidRPr="004D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E75BB"/>
    <w:multiLevelType w:val="hybridMultilevel"/>
    <w:tmpl w:val="80D2739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63669"/>
    <w:multiLevelType w:val="multilevel"/>
    <w:tmpl w:val="57E214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1701586677">
    <w:abstractNumId w:val="0"/>
  </w:num>
  <w:num w:numId="2" w16cid:durableId="66748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75"/>
    <w:rsid w:val="0002020F"/>
    <w:rsid w:val="00045EE1"/>
    <w:rsid w:val="0005355A"/>
    <w:rsid w:val="00076F76"/>
    <w:rsid w:val="000A223E"/>
    <w:rsid w:val="000B7E9E"/>
    <w:rsid w:val="000C304F"/>
    <w:rsid w:val="000D4A39"/>
    <w:rsid w:val="000E1074"/>
    <w:rsid w:val="000E4DB9"/>
    <w:rsid w:val="001320AD"/>
    <w:rsid w:val="00173726"/>
    <w:rsid w:val="0017425D"/>
    <w:rsid w:val="00174781"/>
    <w:rsid w:val="001A17E2"/>
    <w:rsid w:val="001D3861"/>
    <w:rsid w:val="001D4749"/>
    <w:rsid w:val="001F5F65"/>
    <w:rsid w:val="001F7311"/>
    <w:rsid w:val="00201A1C"/>
    <w:rsid w:val="00202211"/>
    <w:rsid w:val="00286388"/>
    <w:rsid w:val="00307459"/>
    <w:rsid w:val="00396746"/>
    <w:rsid w:val="003C7A1C"/>
    <w:rsid w:val="003F2B31"/>
    <w:rsid w:val="004604DA"/>
    <w:rsid w:val="004C122C"/>
    <w:rsid w:val="004D42D0"/>
    <w:rsid w:val="004D547C"/>
    <w:rsid w:val="005009E8"/>
    <w:rsid w:val="00527C0A"/>
    <w:rsid w:val="005346C1"/>
    <w:rsid w:val="00544BB6"/>
    <w:rsid w:val="00554660"/>
    <w:rsid w:val="00554F75"/>
    <w:rsid w:val="00567E80"/>
    <w:rsid w:val="005A7EA0"/>
    <w:rsid w:val="005B6A5D"/>
    <w:rsid w:val="00605C3D"/>
    <w:rsid w:val="00620DB2"/>
    <w:rsid w:val="00646C64"/>
    <w:rsid w:val="00651FB7"/>
    <w:rsid w:val="00655AA3"/>
    <w:rsid w:val="00695420"/>
    <w:rsid w:val="006E0CD1"/>
    <w:rsid w:val="006E4F6F"/>
    <w:rsid w:val="006E6FCB"/>
    <w:rsid w:val="00727BCE"/>
    <w:rsid w:val="00752B4A"/>
    <w:rsid w:val="00817EA0"/>
    <w:rsid w:val="00821F24"/>
    <w:rsid w:val="00837718"/>
    <w:rsid w:val="0084191E"/>
    <w:rsid w:val="00844525"/>
    <w:rsid w:val="00891140"/>
    <w:rsid w:val="008D0AF2"/>
    <w:rsid w:val="008E160B"/>
    <w:rsid w:val="008E596C"/>
    <w:rsid w:val="008E6FBE"/>
    <w:rsid w:val="00956907"/>
    <w:rsid w:val="0097496A"/>
    <w:rsid w:val="00993E00"/>
    <w:rsid w:val="009941A7"/>
    <w:rsid w:val="009C037B"/>
    <w:rsid w:val="00A01E2E"/>
    <w:rsid w:val="00A1426B"/>
    <w:rsid w:val="00A30837"/>
    <w:rsid w:val="00A6455A"/>
    <w:rsid w:val="00A85BC4"/>
    <w:rsid w:val="00AD5E67"/>
    <w:rsid w:val="00AF2C46"/>
    <w:rsid w:val="00B2652C"/>
    <w:rsid w:val="00B911BF"/>
    <w:rsid w:val="00B961B6"/>
    <w:rsid w:val="00BF46C3"/>
    <w:rsid w:val="00C07F44"/>
    <w:rsid w:val="00C741D1"/>
    <w:rsid w:val="00C74D14"/>
    <w:rsid w:val="00CD403C"/>
    <w:rsid w:val="00D0179E"/>
    <w:rsid w:val="00D20573"/>
    <w:rsid w:val="00D346BB"/>
    <w:rsid w:val="00D44BF1"/>
    <w:rsid w:val="00D56BF7"/>
    <w:rsid w:val="00D730F7"/>
    <w:rsid w:val="00DD0BCD"/>
    <w:rsid w:val="00E12710"/>
    <w:rsid w:val="00E43C87"/>
    <w:rsid w:val="00E7259F"/>
    <w:rsid w:val="00E91FAD"/>
    <w:rsid w:val="00EB43DD"/>
    <w:rsid w:val="00EB533E"/>
    <w:rsid w:val="00F226CB"/>
    <w:rsid w:val="00F53A0B"/>
    <w:rsid w:val="00F7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CAE1"/>
  <w15:docId w15:val="{0801C1A9-B607-4F14-917E-01EC35A1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D42D0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 w:eastAsia="zh-CN"/>
    </w:rPr>
  </w:style>
  <w:style w:type="paragraph" w:styleId="3">
    <w:name w:val="heading 3"/>
    <w:basedOn w:val="a"/>
    <w:next w:val="a"/>
    <w:link w:val="30"/>
    <w:uiPriority w:val="99"/>
    <w:qFormat/>
    <w:rsid w:val="004D42D0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4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1F24"/>
    <w:pPr>
      <w:ind w:left="720"/>
      <w:contextualSpacing/>
    </w:pPr>
  </w:style>
  <w:style w:type="paragraph" w:styleId="a5">
    <w:name w:val="Body Text Indent"/>
    <w:basedOn w:val="a"/>
    <w:link w:val="a6"/>
    <w:uiPriority w:val="99"/>
    <w:rsid w:val="00B961B6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6">
    <w:name w:val="Основной текст с отступом Знак"/>
    <w:basedOn w:val="a0"/>
    <w:link w:val="a5"/>
    <w:uiPriority w:val="99"/>
    <w:rsid w:val="00B961B6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11">
    <w:name w:val="Абзац списка1"/>
    <w:basedOn w:val="a"/>
    <w:uiPriority w:val="99"/>
    <w:qFormat/>
    <w:rsid w:val="00B961B6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Oaeno">
    <w:name w:val="Oaeno"/>
    <w:basedOn w:val="a"/>
    <w:uiPriority w:val="99"/>
    <w:rsid w:val="00B961B6"/>
    <w:rPr>
      <w:rFonts w:ascii="Courier New" w:eastAsia="Times New Roman" w:hAnsi="Courier New" w:cs="Courier New"/>
      <w:sz w:val="20"/>
      <w:szCs w:val="20"/>
      <w:lang w:val="en-US" w:eastAsia="zh-CN"/>
    </w:rPr>
  </w:style>
  <w:style w:type="character" w:customStyle="1" w:styleId="10">
    <w:name w:val="Заголовок 1 Знак"/>
    <w:basedOn w:val="a0"/>
    <w:link w:val="1"/>
    <w:uiPriority w:val="99"/>
    <w:rsid w:val="004D42D0"/>
    <w:rPr>
      <w:rFonts w:ascii="Arial" w:eastAsia="Times New Roman" w:hAnsi="Arial" w:cs="Arial"/>
      <w:b/>
      <w:bCs/>
      <w:kern w:val="32"/>
      <w:sz w:val="32"/>
      <w:szCs w:val="32"/>
      <w:lang w:val="en-US" w:eastAsia="zh-CN"/>
    </w:rPr>
  </w:style>
  <w:style w:type="character" w:customStyle="1" w:styleId="30">
    <w:name w:val="Заголовок 3 Знак"/>
    <w:basedOn w:val="a0"/>
    <w:link w:val="3"/>
    <w:uiPriority w:val="99"/>
    <w:rsid w:val="004D42D0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customStyle="1" w:styleId="ConsNonformat">
    <w:name w:val="ConsNonformat"/>
    <w:rsid w:val="004D42D0"/>
    <w:pPr>
      <w:widowControl w:val="0"/>
    </w:pPr>
    <w:rPr>
      <w:rFonts w:ascii="Courier New" w:eastAsia="Times New Roman" w:hAnsi="Courier New" w:cs="Times New Roman"/>
      <w:szCs w:val="20"/>
      <w:lang w:val="en-US" w:eastAsia="zh-CN"/>
    </w:rPr>
  </w:style>
  <w:style w:type="paragraph" w:customStyle="1" w:styleId="12">
    <w:name w:val="Без интервала1"/>
    <w:uiPriority w:val="1"/>
    <w:qFormat/>
    <w:rsid w:val="004D42D0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7">
    <w:name w:val="Balloon Text"/>
    <w:basedOn w:val="a"/>
    <w:link w:val="a8"/>
    <w:uiPriority w:val="99"/>
    <w:semiHidden/>
    <w:unhideWhenUsed/>
    <w:rsid w:val="004D4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42D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076F76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076F7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076F7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76F7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76F76"/>
    <w:rPr>
      <w:b/>
      <w:bCs/>
      <w:sz w:val="20"/>
      <w:szCs w:val="20"/>
    </w:rPr>
  </w:style>
  <w:style w:type="paragraph" w:customStyle="1" w:styleId="pf0">
    <w:name w:val="pf0"/>
    <w:basedOn w:val="a"/>
    <w:rsid w:val="00D44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D44BF1"/>
    <w:rPr>
      <w:rFonts w:ascii="Segoe UI" w:hAnsi="Segoe UI" w:cs="Segoe UI" w:hint="default"/>
      <w:sz w:val="18"/>
      <w:szCs w:val="18"/>
    </w:rPr>
  </w:style>
  <w:style w:type="character" w:styleId="ae">
    <w:name w:val="Hyperlink"/>
    <w:basedOn w:val="a0"/>
    <w:uiPriority w:val="99"/>
    <w:unhideWhenUsed/>
    <w:rsid w:val="001D3861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D3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101;&#1082;&#1075;-&#1088;&#1077;&#1081;&#1090;&#1080;&#1085;&#1075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3118</Words>
  <Characters>17776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User55</cp:lastModifiedBy>
  <cp:revision>3</cp:revision>
  <cp:lastPrinted>2026-09-12T09:22:00Z</cp:lastPrinted>
  <dcterms:created xsi:type="dcterms:W3CDTF">2026-09-15T14:09:00Z</dcterms:created>
  <dcterms:modified xsi:type="dcterms:W3CDTF">2026-09-15T15:05:00Z</dcterms:modified>
</cp:coreProperties>
</file>