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5B" w:rsidRPr="00886B2B" w:rsidRDefault="00886B2B" w:rsidP="00886B2B">
      <w:pPr>
        <w:spacing w:after="60"/>
        <w:jc w:val="center"/>
        <w:rPr>
          <w:rFonts w:eastAsia="Times New Roman"/>
          <w:b/>
          <w:i/>
          <w:sz w:val="26"/>
          <w:szCs w:val="26"/>
        </w:rPr>
      </w:pPr>
      <w:bookmarkStart w:id="0" w:name="OLE_LINK1"/>
      <w:r w:rsidRPr="00886B2B">
        <w:rPr>
          <w:rFonts w:eastAsia="Times New Roman"/>
          <w:b/>
          <w:i/>
          <w:sz w:val="26"/>
          <w:szCs w:val="26"/>
        </w:rPr>
        <w:t xml:space="preserve">Форма заявки для </w:t>
      </w:r>
      <w:r w:rsidR="00AA462B">
        <w:rPr>
          <w:rFonts w:eastAsia="Times New Roman"/>
          <w:b/>
          <w:i/>
          <w:sz w:val="26"/>
          <w:szCs w:val="26"/>
          <w:u w:val="single"/>
        </w:rPr>
        <w:t>экспозиционных и выставочных</w:t>
      </w:r>
      <w:r w:rsidR="00AA462B" w:rsidRPr="00AA462B">
        <w:rPr>
          <w:rFonts w:eastAsia="Times New Roman"/>
          <w:b/>
          <w:i/>
          <w:sz w:val="26"/>
          <w:szCs w:val="26"/>
        </w:rPr>
        <w:t xml:space="preserve"> </w:t>
      </w:r>
      <w:r w:rsidR="00AA462B" w:rsidRPr="00886B2B">
        <w:rPr>
          <w:rFonts w:eastAsia="Times New Roman"/>
          <w:b/>
          <w:i/>
          <w:sz w:val="26"/>
          <w:szCs w:val="26"/>
        </w:rPr>
        <w:t>проектов</w:t>
      </w:r>
    </w:p>
    <w:p w:rsidR="00886B2B" w:rsidRPr="00886B2B" w:rsidRDefault="00886B2B" w:rsidP="00E51BE2">
      <w:pPr>
        <w:spacing w:after="60"/>
        <w:rPr>
          <w:rFonts w:eastAsia="Times New Roman"/>
          <w:b/>
          <w:i/>
          <w:sz w:val="32"/>
          <w:szCs w:val="3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37"/>
      </w:tblGrid>
      <w:tr w:rsidR="00886B2B" w:rsidRPr="007A4AB9" w:rsidTr="00073D54">
        <w:trPr>
          <w:trHeight w:val="269"/>
          <w:jc w:val="right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2B" w:rsidRPr="00B631CE" w:rsidRDefault="00886B2B" w:rsidP="00073D54">
            <w:pPr>
              <w:spacing w:after="60"/>
              <w:jc w:val="center"/>
              <w:rPr>
                <w:rFonts w:eastAsia="Times New Roman"/>
                <w:b/>
              </w:rPr>
            </w:pPr>
            <w:r w:rsidRPr="00B631CE">
              <w:rPr>
                <w:rFonts w:eastAsia="Times New Roman"/>
                <w:b/>
              </w:rPr>
              <w:t>Код заявки</w:t>
            </w:r>
          </w:p>
        </w:tc>
      </w:tr>
      <w:tr w:rsidR="00886B2B" w:rsidRPr="007A4AB9" w:rsidTr="00073D54">
        <w:trPr>
          <w:trHeight w:val="302"/>
          <w:jc w:val="right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2B" w:rsidRPr="007A4AB9" w:rsidRDefault="00886B2B" w:rsidP="00073D54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</w:tr>
    </w:tbl>
    <w:p w:rsidR="001D495B" w:rsidRDefault="001D495B" w:rsidP="00E51BE2">
      <w:pPr>
        <w:spacing w:after="60"/>
        <w:rPr>
          <w:rFonts w:eastAsia="Times New Roman"/>
          <w:b/>
          <w:sz w:val="30"/>
          <w:szCs w:val="30"/>
        </w:rPr>
      </w:pPr>
    </w:p>
    <w:p w:rsidR="00EA4F65" w:rsidRPr="00762642" w:rsidRDefault="003C53DC" w:rsidP="001D495B">
      <w:pPr>
        <w:spacing w:after="60"/>
        <w:jc w:val="center"/>
        <w:rPr>
          <w:rFonts w:eastAsia="Times New Roman"/>
          <w:b/>
          <w:sz w:val="30"/>
          <w:szCs w:val="30"/>
        </w:rPr>
      </w:pPr>
      <w:r w:rsidRPr="00762642">
        <w:rPr>
          <w:rFonts w:eastAsia="Times New Roman"/>
          <w:b/>
          <w:sz w:val="30"/>
          <w:szCs w:val="30"/>
        </w:rPr>
        <w:t>ЗАЯВКА</w:t>
      </w:r>
    </w:p>
    <w:p w:rsidR="00EA4F65" w:rsidRDefault="009D6B0E" w:rsidP="00762642">
      <w:pPr>
        <w:spacing w:after="60"/>
        <w:jc w:val="center"/>
        <w:rPr>
          <w:rFonts w:eastAsia="Times New Roman"/>
          <w:b/>
          <w:sz w:val="22"/>
          <w:szCs w:val="22"/>
        </w:rPr>
      </w:pPr>
      <w:r w:rsidRPr="00762642">
        <w:rPr>
          <w:rFonts w:eastAsia="Times New Roman"/>
          <w:b/>
          <w:sz w:val="22"/>
          <w:szCs w:val="22"/>
        </w:rPr>
        <w:t xml:space="preserve">на </w:t>
      </w:r>
      <w:r w:rsidR="00E51BE2">
        <w:rPr>
          <w:rFonts w:eastAsia="Times New Roman"/>
          <w:b/>
          <w:sz w:val="22"/>
          <w:szCs w:val="22"/>
        </w:rPr>
        <w:t xml:space="preserve">участие в </w:t>
      </w:r>
      <w:r w:rsidR="0000643C">
        <w:rPr>
          <w:rFonts w:eastAsia="Times New Roman"/>
          <w:b/>
          <w:sz w:val="22"/>
          <w:szCs w:val="22"/>
        </w:rPr>
        <w:t>конкурсном</w:t>
      </w:r>
      <w:r w:rsidR="0000643C" w:rsidRPr="0000643C">
        <w:rPr>
          <w:rFonts w:eastAsia="Times New Roman"/>
          <w:b/>
          <w:sz w:val="22"/>
          <w:szCs w:val="22"/>
        </w:rPr>
        <w:t xml:space="preserve"> отбор</w:t>
      </w:r>
      <w:r w:rsidR="0000643C">
        <w:rPr>
          <w:rFonts w:eastAsia="Times New Roman"/>
          <w:b/>
          <w:sz w:val="22"/>
          <w:szCs w:val="22"/>
        </w:rPr>
        <w:t>е</w:t>
      </w:r>
      <w:r w:rsidR="0000643C" w:rsidRPr="0000643C">
        <w:rPr>
          <w:rFonts w:eastAsia="Times New Roman"/>
          <w:b/>
          <w:sz w:val="22"/>
          <w:szCs w:val="22"/>
        </w:rPr>
        <w:t xml:space="preserve"> проектов</w:t>
      </w:r>
      <w:r w:rsidR="0000643C" w:rsidRPr="004128E0">
        <w:rPr>
          <w:rFonts w:eastAsia="Times New Roman"/>
          <w:sz w:val="22"/>
          <w:szCs w:val="22"/>
        </w:rPr>
        <w:t xml:space="preserve"> </w:t>
      </w:r>
      <w:r w:rsidR="00E51BE2">
        <w:rPr>
          <w:rFonts w:eastAsia="Times New Roman"/>
          <w:b/>
          <w:sz w:val="22"/>
          <w:szCs w:val="22"/>
        </w:rPr>
        <w:t>ф</w:t>
      </w:r>
      <w:r w:rsidR="00EA4F65" w:rsidRPr="00762642">
        <w:rPr>
          <w:rFonts w:eastAsia="Times New Roman"/>
          <w:b/>
          <w:sz w:val="22"/>
          <w:szCs w:val="22"/>
        </w:rPr>
        <w:t>онда «</w:t>
      </w:r>
      <w:r w:rsidR="00E51BE2">
        <w:rPr>
          <w:rFonts w:eastAsia="Times New Roman"/>
          <w:b/>
          <w:sz w:val="22"/>
          <w:szCs w:val="22"/>
        </w:rPr>
        <w:t>История Отечества</w:t>
      </w:r>
      <w:r w:rsidR="00EA4F65" w:rsidRPr="00762642">
        <w:rPr>
          <w:rFonts w:eastAsia="Times New Roman"/>
          <w:b/>
          <w:sz w:val="22"/>
          <w:szCs w:val="22"/>
        </w:rPr>
        <w:t>»</w:t>
      </w:r>
    </w:p>
    <w:p w:rsidR="001D495B" w:rsidRDefault="001D495B" w:rsidP="004128E0">
      <w:pPr>
        <w:spacing w:after="60"/>
        <w:jc w:val="both"/>
        <w:rPr>
          <w:rFonts w:eastAsia="Times New Roman"/>
          <w:szCs w:val="22"/>
        </w:rPr>
      </w:pPr>
    </w:p>
    <w:p w:rsidR="001D495B" w:rsidRDefault="001D495B" w:rsidP="004128E0">
      <w:pPr>
        <w:spacing w:after="60"/>
        <w:jc w:val="both"/>
        <w:rPr>
          <w:rFonts w:eastAsia="Times New Roman"/>
          <w:szCs w:val="22"/>
        </w:rPr>
      </w:pPr>
    </w:p>
    <w:p w:rsidR="00C46C57" w:rsidRDefault="00D034A2" w:rsidP="00C46C57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D45015" w:rsidRDefault="00D034A2" w:rsidP="00C46C57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>На конверте указываются на</w:t>
      </w:r>
      <w:r w:rsidR="00C46C57">
        <w:rPr>
          <w:rFonts w:eastAsia="Times New Roman"/>
          <w:szCs w:val="22"/>
        </w:rPr>
        <w:t>именование</w:t>
      </w:r>
      <w:r w:rsidRPr="00223960">
        <w:rPr>
          <w:rFonts w:eastAsia="Times New Roman"/>
          <w:szCs w:val="22"/>
        </w:rPr>
        <w:t xml:space="preserve"> соискателя,</w:t>
      </w:r>
      <w:r w:rsidR="00C46C57">
        <w:rPr>
          <w:rFonts w:eastAsia="Times New Roman"/>
          <w:szCs w:val="22"/>
        </w:rPr>
        <w:t xml:space="preserve"> название</w:t>
      </w:r>
      <w:r w:rsidRPr="00223960">
        <w:rPr>
          <w:rFonts w:eastAsia="Times New Roman"/>
          <w:szCs w:val="22"/>
        </w:rPr>
        <w:t xml:space="preserve"> проекта</w:t>
      </w:r>
      <w:r w:rsidR="009C4A6A">
        <w:rPr>
          <w:rFonts w:eastAsia="Times New Roman"/>
          <w:szCs w:val="22"/>
        </w:rPr>
        <w:t xml:space="preserve"> и</w:t>
      </w:r>
      <w:r w:rsidRPr="00223960">
        <w:rPr>
          <w:rFonts w:eastAsia="Times New Roman"/>
          <w:szCs w:val="22"/>
        </w:rPr>
        <w:t xml:space="preserve"> </w:t>
      </w:r>
      <w:r w:rsidR="00C46C57">
        <w:rPr>
          <w:rFonts w:eastAsia="Times New Roman"/>
          <w:szCs w:val="22"/>
        </w:rPr>
        <w:t xml:space="preserve">направление </w:t>
      </w:r>
      <w:r w:rsidRPr="00223960">
        <w:rPr>
          <w:rFonts w:eastAsia="Times New Roman"/>
          <w:szCs w:val="22"/>
        </w:rPr>
        <w:t>конкурса. В конверт вкладывается опись документов (с указа</w:t>
      </w:r>
      <w:r w:rsidR="00D45015">
        <w:rPr>
          <w:rFonts w:eastAsia="Times New Roman"/>
          <w:szCs w:val="22"/>
        </w:rPr>
        <w:t>ни</w:t>
      </w:r>
      <w:r w:rsidR="009B6515">
        <w:rPr>
          <w:rFonts w:eastAsia="Times New Roman"/>
          <w:szCs w:val="22"/>
        </w:rPr>
        <w:t>ем общего количества страниц)</w:t>
      </w:r>
      <w:r w:rsidR="00C46C57">
        <w:rPr>
          <w:rFonts w:eastAsia="Times New Roman"/>
          <w:szCs w:val="22"/>
        </w:rPr>
        <w:t xml:space="preserve"> </w:t>
      </w:r>
      <w:r w:rsidR="00F73301">
        <w:rPr>
          <w:rFonts w:eastAsia="Times New Roman"/>
          <w:szCs w:val="22"/>
        </w:rPr>
        <w:t xml:space="preserve">и </w:t>
      </w:r>
      <w:r w:rsidR="009B6515">
        <w:rPr>
          <w:rFonts w:eastAsia="Times New Roman"/>
          <w:szCs w:val="22"/>
        </w:rPr>
        <w:t xml:space="preserve">электронный </w:t>
      </w:r>
      <w:r w:rsidR="00F73301">
        <w:rPr>
          <w:rFonts w:eastAsia="Times New Roman"/>
          <w:szCs w:val="22"/>
        </w:rPr>
        <w:t xml:space="preserve">носитель с </w:t>
      </w:r>
      <w:r w:rsidR="009B6515">
        <w:rPr>
          <w:rFonts w:eastAsia="Times New Roman"/>
          <w:szCs w:val="22"/>
        </w:rPr>
        <w:t>копиями</w:t>
      </w:r>
      <w:r w:rsidR="00C46C57">
        <w:rPr>
          <w:rFonts w:eastAsia="Times New Roman"/>
          <w:szCs w:val="22"/>
        </w:rPr>
        <w:t xml:space="preserve"> всех подаваемых</w:t>
      </w:r>
      <w:r w:rsidR="009B6515">
        <w:rPr>
          <w:rFonts w:eastAsia="Times New Roman"/>
          <w:szCs w:val="22"/>
        </w:rPr>
        <w:t xml:space="preserve"> документов.</w:t>
      </w:r>
    </w:p>
    <w:p w:rsidR="004128E0" w:rsidRDefault="004128E0" w:rsidP="004128E0">
      <w:pPr>
        <w:spacing w:after="60"/>
        <w:rPr>
          <w:rFonts w:eastAsia="Times New Roman"/>
          <w:szCs w:val="22"/>
        </w:rPr>
      </w:pPr>
    </w:p>
    <w:p w:rsidR="001D495B" w:rsidRDefault="001D495B" w:rsidP="004128E0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___________________ направляет настоящую заявку и прилагаемые к ней документы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i/>
                <w:sz w:val="16"/>
                <w:szCs w:val="22"/>
              </w:rPr>
              <w:t xml:space="preserve">     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(наименование соискателя)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327600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для участия в конкурсе___________________ по </w:t>
            </w:r>
            <w:r w:rsidR="00C46C57">
              <w:rPr>
                <w:rFonts w:eastAsia="Times New Roman"/>
                <w:szCs w:val="22"/>
              </w:rPr>
              <w:t>тематике _________________________</w:t>
            </w:r>
            <w:r>
              <w:rPr>
                <w:rFonts w:eastAsia="Times New Roman"/>
                <w:szCs w:val="22"/>
              </w:rPr>
              <w:t>.</w:t>
            </w:r>
          </w:p>
        </w:tc>
      </w:tr>
      <w:tr w:rsidR="008028BC" w:rsidTr="008028BC">
        <w:tc>
          <w:tcPr>
            <w:tcW w:w="9570" w:type="dxa"/>
          </w:tcPr>
          <w:p w:rsidR="008028BC" w:rsidRDefault="008028BC" w:rsidP="00F36CED">
            <w:pPr>
              <w:spacing w:after="6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i/>
                <w:sz w:val="16"/>
                <w:szCs w:val="22"/>
              </w:rPr>
              <w:t xml:space="preserve">                                                              </w:t>
            </w:r>
            <w:r w:rsidR="00C46C57">
              <w:rPr>
                <w:rFonts w:eastAsia="Times New Roman"/>
                <w:i/>
                <w:sz w:val="16"/>
                <w:szCs w:val="22"/>
              </w:rPr>
              <w:t xml:space="preserve">  </w:t>
            </w:r>
            <w:r>
              <w:rPr>
                <w:rFonts w:eastAsia="Times New Roman"/>
                <w:i/>
                <w:sz w:val="16"/>
                <w:szCs w:val="22"/>
              </w:rPr>
              <w:t xml:space="preserve"> 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(на</w:t>
            </w:r>
            <w:r w:rsidR="00F36CED">
              <w:rPr>
                <w:rFonts w:eastAsia="Times New Roman"/>
                <w:i/>
                <w:sz w:val="16"/>
                <w:szCs w:val="22"/>
              </w:rPr>
              <w:t>звание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16"/>
                <w:szCs w:val="22"/>
              </w:rPr>
              <w:t>конкурса</w:t>
            </w:r>
            <w:r w:rsidRPr="008028BC">
              <w:rPr>
                <w:rFonts w:eastAsia="Times New Roman"/>
                <w:i/>
                <w:sz w:val="16"/>
                <w:szCs w:val="22"/>
              </w:rPr>
              <w:t>)</w:t>
            </w:r>
            <w:r>
              <w:rPr>
                <w:rFonts w:eastAsia="Times New Roman"/>
                <w:i/>
                <w:sz w:val="16"/>
                <w:szCs w:val="22"/>
              </w:rPr>
              <w:t xml:space="preserve">                                </w:t>
            </w:r>
            <w:r w:rsidR="00C46C57">
              <w:rPr>
                <w:rFonts w:eastAsia="Times New Roman"/>
                <w:i/>
                <w:sz w:val="16"/>
                <w:szCs w:val="22"/>
              </w:rPr>
              <w:t xml:space="preserve">         </w:t>
            </w:r>
            <w:r>
              <w:rPr>
                <w:rFonts w:eastAsia="Times New Roman"/>
                <w:i/>
                <w:sz w:val="16"/>
                <w:szCs w:val="22"/>
              </w:rPr>
              <w:t>(приоритетная тема, по которой объявлен конкурс)</w:t>
            </w:r>
          </w:p>
        </w:tc>
      </w:tr>
    </w:tbl>
    <w:p w:rsidR="008028BC" w:rsidRDefault="008028BC" w:rsidP="00327600">
      <w:pPr>
        <w:spacing w:after="60"/>
        <w:jc w:val="both"/>
        <w:rPr>
          <w:rFonts w:eastAsia="Times New Roman"/>
          <w:szCs w:val="22"/>
        </w:rPr>
      </w:pPr>
    </w:p>
    <w:p w:rsidR="001D495B" w:rsidRDefault="001D495B" w:rsidP="00327600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327600">
      <w:pPr>
        <w:spacing w:after="60"/>
        <w:jc w:val="both"/>
        <w:rPr>
          <w:rFonts w:eastAsia="Times New Roman"/>
          <w:szCs w:val="22"/>
        </w:rPr>
      </w:pPr>
    </w:p>
    <w:p w:rsidR="004128E0" w:rsidRDefault="004128E0" w:rsidP="0000643C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>Подачей</w:t>
      </w:r>
      <w:r w:rsidR="0000643C" w:rsidRPr="0000643C">
        <w:rPr>
          <w:rFonts w:eastAsia="Times New Roman"/>
          <w:szCs w:val="22"/>
        </w:rPr>
        <w:t xml:space="preserve"> данной</w:t>
      </w:r>
      <w:r w:rsidRPr="0000643C">
        <w:rPr>
          <w:rFonts w:eastAsia="Times New Roman"/>
          <w:szCs w:val="22"/>
        </w:rPr>
        <w:t xml:space="preserve"> заявки лицо, действующее от имени соискателя</w:t>
      </w:r>
      <w:r w:rsidR="0000643C" w:rsidRPr="0000643C">
        <w:rPr>
          <w:rFonts w:eastAsia="Times New Roman"/>
          <w:szCs w:val="22"/>
        </w:rPr>
        <w:t>,</w:t>
      </w:r>
      <w:r w:rsidRPr="0000643C">
        <w:rPr>
          <w:rFonts w:eastAsia="Times New Roman"/>
          <w:szCs w:val="22"/>
        </w:rPr>
        <w:t xml:space="preserve"> подтверждает, что </w:t>
      </w:r>
      <w:r w:rsidR="00C46C57"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 w:rsidR="00F73301"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 w:rsidR="00D034A2"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</w:t>
      </w:r>
      <w:r w:rsidR="0000643C" w:rsidRPr="0000643C">
        <w:rPr>
          <w:rFonts w:eastAsia="Times New Roman"/>
          <w:b/>
          <w:szCs w:val="22"/>
        </w:rPr>
        <w:t>,</w:t>
      </w:r>
      <w:r w:rsidRPr="0000643C">
        <w:rPr>
          <w:rFonts w:eastAsia="Times New Roman"/>
          <w:b/>
          <w:szCs w:val="22"/>
        </w:rPr>
        <w:t xml:space="preserve">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1D495B" w:rsidRPr="00127D01" w:rsidTr="00CB376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1D495B" w:rsidRPr="00127D01" w:rsidRDefault="001D495B" w:rsidP="001D495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1D495B" w:rsidRPr="00657E93" w:rsidRDefault="001D495B" w:rsidP="001D495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495B" w:rsidRPr="00127D01" w:rsidTr="00CB376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1D495B" w:rsidRPr="006D1414" w:rsidRDefault="001D495B" w:rsidP="001D495B">
            <w:pPr>
              <w:spacing w:after="60"/>
              <w:rPr>
                <w:rFonts w:eastAsia="Times New Roman"/>
              </w:rPr>
            </w:pPr>
          </w:p>
        </w:tc>
      </w:tr>
    </w:tbl>
    <w:p w:rsidR="009B6515" w:rsidRDefault="009B6515" w:rsidP="00762642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8046"/>
      </w:tblGrid>
      <w:tr w:rsidR="00CB3766" w:rsidRPr="00CB3766" w:rsidTr="00073D5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CB3766" w:rsidRDefault="00CB3766" w:rsidP="00073D5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CB3766" w:rsidRPr="00CB3766" w:rsidRDefault="00CB3766" w:rsidP="00073D5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CB3766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Москва</w:t>
      </w:r>
    </w:p>
    <w:p w:rsidR="00900F01" w:rsidRDefault="00CB3766" w:rsidP="00762642">
      <w:pPr>
        <w:spacing w:after="6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2017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69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6132"/>
      </w:tblGrid>
      <w:tr w:rsidR="00E51BE2" w:rsidRPr="007A4AB9" w:rsidTr="00FF4D68">
        <w:trPr>
          <w:trHeight w:val="1261"/>
        </w:trPr>
        <w:tc>
          <w:tcPr>
            <w:tcW w:w="696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900F01">
        <w:trPr>
          <w:trHeight w:val="307"/>
        </w:trPr>
        <w:tc>
          <w:tcPr>
            <w:tcW w:w="696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132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FF4D68">
        <w:trPr>
          <w:trHeight w:val="1641"/>
        </w:trPr>
        <w:tc>
          <w:tcPr>
            <w:tcW w:w="696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8E6B0F" w:rsidRPr="00FF4D68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  <w:r w:rsidR="008E6B0F">
              <w:rPr>
                <w:rFonts w:eastAsia="Times New Roman"/>
                <w:i/>
                <w:sz w:val="20"/>
                <w:szCs w:val="20"/>
              </w:rPr>
              <w:t>*</w:t>
            </w:r>
          </w:p>
          <w:p w:rsidR="008E6B0F" w:rsidRPr="008E6B0F" w:rsidRDefault="008E6B0F" w:rsidP="00944961">
            <w:pPr>
              <w:spacing w:after="60" w:line="276" w:lineRule="auto"/>
            </w:pPr>
            <w:r w:rsidRPr="008E6B0F">
              <w:rPr>
                <w:rFonts w:eastAsia="Times New Roman"/>
                <w:i/>
                <w:color w:val="FF0000"/>
                <w:sz w:val="20"/>
                <w:szCs w:val="20"/>
              </w:rPr>
              <w:t>* В случае поддержки проекта данный текст будет размещен на портале фонда «История Отечества»</w:t>
            </w:r>
          </w:p>
        </w:tc>
        <w:tc>
          <w:tcPr>
            <w:tcW w:w="6132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AA462B" w:rsidRPr="007A4AB9" w:rsidTr="00AA462B">
        <w:trPr>
          <w:trHeight w:val="847"/>
        </w:trPr>
        <w:tc>
          <w:tcPr>
            <w:tcW w:w="696" w:type="dxa"/>
            <w:vAlign w:val="center"/>
          </w:tcPr>
          <w:p w:rsidR="00AA462B" w:rsidRDefault="00AA462B" w:rsidP="00AA46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:rsidR="00AA462B" w:rsidRDefault="00AA462B" w:rsidP="00AA462B">
            <w:pPr>
              <w:spacing w:after="60" w:line="276" w:lineRule="auto"/>
            </w:pPr>
            <w:r w:rsidRPr="00C46C57">
              <w:t xml:space="preserve">Дата </w:t>
            </w:r>
            <w:r>
              <w:t xml:space="preserve">открытия выставки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ранее            1 июля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AA462B" w:rsidRPr="009B0117" w:rsidRDefault="00AA462B" w:rsidP="00AA462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FF4D68">
        <w:trPr>
          <w:trHeight w:val="1056"/>
        </w:trPr>
        <w:tc>
          <w:tcPr>
            <w:tcW w:w="696" w:type="dxa"/>
            <w:vAlign w:val="center"/>
          </w:tcPr>
          <w:p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A46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297840" w:rsidRDefault="00AA462B" w:rsidP="00944961">
            <w:pPr>
              <w:spacing w:after="60" w:line="276" w:lineRule="auto"/>
            </w:pPr>
            <w:r>
              <w:t>Площадка</w:t>
            </w:r>
            <w:r w:rsidR="00297840">
              <w:t xml:space="preserve"> </w:t>
            </w:r>
            <w:r>
              <w:t xml:space="preserve">проведения выставки </w:t>
            </w:r>
          </w:p>
        </w:tc>
        <w:tc>
          <w:tcPr>
            <w:tcW w:w="6132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FF4D68">
        <w:trPr>
          <w:trHeight w:val="53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900F01">
        <w:trPr>
          <w:trHeight w:val="135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944961">
        <w:trPr>
          <w:trHeight w:val="720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031"/>
      </w:tblGrid>
      <w:tr w:rsidR="00900F01" w:rsidRPr="007A4AB9" w:rsidTr="0062678D">
        <w:trPr>
          <w:trHeight w:val="816"/>
        </w:trPr>
        <w:tc>
          <w:tcPr>
            <w:tcW w:w="696" w:type="dxa"/>
            <w:shd w:val="clear" w:color="auto" w:fill="auto"/>
          </w:tcPr>
          <w:p w:rsidR="00900F01" w:rsidRDefault="00900F01" w:rsidP="00B439DC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62678D">
        <w:trPr>
          <w:trHeight w:val="571"/>
        </w:trPr>
        <w:tc>
          <w:tcPr>
            <w:tcW w:w="696" w:type="dxa"/>
            <w:shd w:val="clear" w:color="auto" w:fill="auto"/>
          </w:tcPr>
          <w:p w:rsidR="001D495B" w:rsidRPr="001D495B" w:rsidRDefault="001D495B" w:rsidP="00B439DC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553"/>
        </w:trPr>
        <w:tc>
          <w:tcPr>
            <w:tcW w:w="696" w:type="dxa"/>
            <w:vMerge w:val="restart"/>
            <w:shd w:val="clear" w:color="auto" w:fill="auto"/>
          </w:tcPr>
          <w:p w:rsidR="00EA4F65" w:rsidRPr="001D495B" w:rsidRDefault="00A76670" w:rsidP="00B439DC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1D495B" w:rsidRPr="001D495B">
              <w:rPr>
                <w:rFonts w:eastAsia="Times New Roman"/>
              </w:rPr>
              <w:t>3</w:t>
            </w:r>
            <w:r w:rsidR="00573687"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EA4F65" w:rsidRPr="001D495B" w:rsidRDefault="00EA4F65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Адрес организации</w:t>
            </w:r>
            <w:r w:rsidR="00A76670" w:rsidRPr="001D495B">
              <w:rPr>
                <w:rFonts w:eastAsia="Times New Roman"/>
              </w:rPr>
              <w:t xml:space="preserve"> </w:t>
            </w:r>
            <w:r w:rsidR="00752D6C" w:rsidRPr="001D495B">
              <w:rPr>
                <w:rFonts w:eastAsia="Times New Roman"/>
              </w:rPr>
              <w:t xml:space="preserve">                с индексом </w:t>
            </w:r>
            <w:r w:rsidR="00A76670" w:rsidRPr="001D495B">
              <w:rPr>
                <w:rFonts w:eastAsia="Times New Roman"/>
                <w:i/>
                <w:sz w:val="20"/>
                <w:szCs w:val="20"/>
              </w:rPr>
              <w:t>(</w:t>
            </w:r>
            <w:r w:rsidR="0088194C" w:rsidRPr="001D495B">
              <w:rPr>
                <w:rFonts w:eastAsia="Times New Roman"/>
                <w:i/>
                <w:sz w:val="20"/>
                <w:szCs w:val="20"/>
              </w:rPr>
              <w:t xml:space="preserve">место нахождения </w:t>
            </w:r>
            <w:r w:rsidR="00A76670" w:rsidRPr="001D495B">
              <w:rPr>
                <w:rFonts w:eastAsia="Times New Roman"/>
                <w:i/>
                <w:sz w:val="20"/>
                <w:szCs w:val="20"/>
              </w:rPr>
              <w:t xml:space="preserve">/ </w:t>
            </w:r>
            <w:r w:rsidR="00607BDE" w:rsidRPr="001D495B">
              <w:rPr>
                <w:rFonts w:eastAsia="Times New Roman"/>
                <w:i/>
                <w:sz w:val="20"/>
                <w:szCs w:val="20"/>
              </w:rPr>
              <w:t>почтовый адрес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)</w:t>
            </w:r>
            <w:r w:rsidRPr="001D495B"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900F01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481"/>
        </w:trPr>
        <w:tc>
          <w:tcPr>
            <w:tcW w:w="696" w:type="dxa"/>
            <w:vMerge/>
            <w:shd w:val="clear" w:color="auto" w:fill="auto"/>
          </w:tcPr>
          <w:p w:rsidR="00EA4F65" w:rsidRPr="001D495B" w:rsidRDefault="00EA4F65" w:rsidP="00B439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EA4F65" w:rsidRPr="001D495B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00F01" w:rsidRPr="007A4AB9" w:rsidTr="0062678D">
        <w:trPr>
          <w:trHeight w:val="558"/>
        </w:trPr>
        <w:tc>
          <w:tcPr>
            <w:tcW w:w="696" w:type="dxa"/>
            <w:shd w:val="clear" w:color="auto" w:fill="auto"/>
          </w:tcPr>
          <w:p w:rsidR="00900F01" w:rsidRPr="001D495B" w:rsidRDefault="00900F01" w:rsidP="00B439DC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977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lastRenderedPageBreak/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72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33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81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16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05"/>
        </w:trPr>
        <w:tc>
          <w:tcPr>
            <w:tcW w:w="696" w:type="dxa"/>
            <w:shd w:val="clear" w:color="auto" w:fill="auto"/>
          </w:tcPr>
          <w:p w:rsidR="00305BAC" w:rsidRPr="007A4AB9" w:rsidRDefault="00752D6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351"/>
        </w:trPr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293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C6763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243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250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307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FF4D68">
        <w:trPr>
          <w:trHeight w:val="186"/>
        </w:trPr>
        <w:tc>
          <w:tcPr>
            <w:tcW w:w="696" w:type="dxa"/>
            <w:shd w:val="clear" w:color="auto" w:fill="auto"/>
          </w:tcPr>
          <w:p w:rsidR="00752D6C" w:rsidRDefault="00DE458C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1122"/>
        </w:trPr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C6763C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FF4D68">
        <w:trPr>
          <w:trHeight w:val="1072"/>
        </w:trPr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C6763C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B439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C6763C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4C2D49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9C7617">
        <w:rPr>
          <w:rFonts w:eastAsia="Times New Roman"/>
          <w:b/>
        </w:rPr>
        <w:t xml:space="preserve">. </w:t>
      </w:r>
      <w:r w:rsidR="00076B6F"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 w:rsidR="00076B6F"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96"/>
        <w:gridCol w:w="14"/>
        <w:gridCol w:w="604"/>
        <w:gridCol w:w="1353"/>
        <w:gridCol w:w="1367"/>
        <w:gridCol w:w="824"/>
        <w:gridCol w:w="2516"/>
      </w:tblGrid>
      <w:tr w:rsidR="00076B6F" w:rsidRPr="007A4AB9" w:rsidTr="0062678D">
        <w:trPr>
          <w:trHeight w:val="310"/>
        </w:trPr>
        <w:tc>
          <w:tcPr>
            <w:tcW w:w="696" w:type="dxa"/>
            <w:shd w:val="clear" w:color="auto" w:fill="auto"/>
          </w:tcPr>
          <w:p w:rsidR="00076B6F" w:rsidRDefault="004C2D49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076B6F">
              <w:rPr>
                <w:rFonts w:eastAsia="Times New Roman"/>
              </w:rPr>
              <w:t>.1.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62678D">
        <w:trPr>
          <w:trHeight w:val="549"/>
        </w:trPr>
        <w:tc>
          <w:tcPr>
            <w:tcW w:w="696" w:type="dxa"/>
            <w:shd w:val="clear" w:color="auto" w:fill="auto"/>
          </w:tcPr>
          <w:p w:rsidR="00971DDC" w:rsidRPr="007A4AB9" w:rsidRDefault="004C2D49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71DDC">
              <w:rPr>
                <w:rFonts w:eastAsia="Times New Roman"/>
              </w:rPr>
              <w:t>.2.</w:t>
            </w:r>
          </w:p>
        </w:tc>
        <w:tc>
          <w:tcPr>
            <w:tcW w:w="2814" w:type="dxa"/>
            <w:gridSpan w:val="3"/>
            <w:vAlign w:val="center"/>
          </w:tcPr>
          <w:p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ранее 1 июля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62678D">
        <w:trPr>
          <w:trHeight w:val="549"/>
        </w:trPr>
        <w:tc>
          <w:tcPr>
            <w:tcW w:w="696" w:type="dxa"/>
            <w:shd w:val="clear" w:color="auto" w:fill="auto"/>
          </w:tcPr>
          <w:p w:rsidR="00971DDC" w:rsidRDefault="004C2D49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71DDC">
              <w:rPr>
                <w:rFonts w:eastAsia="Times New Roman"/>
              </w:rPr>
              <w:t>.3.</w:t>
            </w:r>
          </w:p>
        </w:tc>
        <w:tc>
          <w:tcPr>
            <w:tcW w:w="2814" w:type="dxa"/>
            <w:gridSpan w:val="3"/>
            <w:vAlign w:val="center"/>
          </w:tcPr>
          <w:p w:rsidR="00971DDC" w:rsidRPr="00C46C57" w:rsidRDefault="00971DDC" w:rsidP="00971DDC">
            <w:pPr>
              <w:spacing w:after="60"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позднее 1</w:t>
            </w:r>
            <w:r w:rsidR="00886B2B">
              <w:rPr>
                <w:rFonts w:eastAsia="Times New Roman"/>
                <w:i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декабря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:rsidTr="00736194">
        <w:trPr>
          <w:trHeight w:val="658"/>
        </w:trPr>
        <w:tc>
          <w:tcPr>
            <w:tcW w:w="696" w:type="dxa"/>
            <w:shd w:val="clear" w:color="auto" w:fill="auto"/>
          </w:tcPr>
          <w:p w:rsidR="00076B6F" w:rsidRDefault="004C2D49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D141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</w:t>
            </w:r>
            <w:r w:rsidR="006D1414"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Развернутое описание </w:t>
            </w:r>
            <w:r w:rsidR="004C2D49">
              <w:rPr>
                <w:rFonts w:eastAsia="Times New Roman"/>
              </w:rPr>
              <w:t>текущей экспозиции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FF4D68" w:rsidRPr="007A4AB9" w:rsidTr="00FF4D68">
        <w:trPr>
          <w:trHeight w:val="3588"/>
        </w:trPr>
        <w:tc>
          <w:tcPr>
            <w:tcW w:w="696" w:type="dxa"/>
            <w:shd w:val="clear" w:color="auto" w:fill="auto"/>
          </w:tcPr>
          <w:p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FF4D68" w:rsidRPr="00971DDC" w:rsidRDefault="00FF4D68" w:rsidP="00900F01">
            <w:pPr>
              <w:spacing w:after="60"/>
              <w:rPr>
                <w:rFonts w:eastAsia="Times New Roman"/>
                <w:i/>
              </w:rPr>
            </w:pPr>
            <w:bookmarkStart w:id="1" w:name="_GoBack"/>
            <w:bookmarkEnd w:id="1"/>
          </w:p>
        </w:tc>
      </w:tr>
      <w:tr w:rsidR="00971DDC" w:rsidRPr="007A4AB9" w:rsidTr="00971DDC">
        <w:trPr>
          <w:trHeight w:val="499"/>
        </w:trPr>
        <w:tc>
          <w:tcPr>
            <w:tcW w:w="696" w:type="dxa"/>
            <w:shd w:val="clear" w:color="auto" w:fill="auto"/>
          </w:tcPr>
          <w:p w:rsidR="00971DDC" w:rsidRPr="007A4AB9" w:rsidRDefault="004C2D49" w:rsidP="00076B6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71DD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5</w:t>
            </w:r>
            <w:r w:rsidR="00971DDC"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 w:rsidRPr="00971DDC">
              <w:rPr>
                <w:rFonts w:eastAsia="Times New Roman"/>
              </w:rPr>
              <w:t xml:space="preserve">Ожидаемые результаты проекта </w:t>
            </w:r>
          </w:p>
        </w:tc>
      </w:tr>
      <w:tr w:rsidR="00886B2B" w:rsidRPr="007A4AB9" w:rsidTr="0062678D">
        <w:trPr>
          <w:trHeight w:val="194"/>
        </w:trPr>
        <w:tc>
          <w:tcPr>
            <w:tcW w:w="696" w:type="dxa"/>
            <w:vMerge w:val="restart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 w:val="restart"/>
            <w:shd w:val="clear" w:color="auto" w:fill="auto"/>
          </w:tcPr>
          <w:p w:rsidR="00AA462B" w:rsidRDefault="00AA462B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Ожидаемое к</w:t>
            </w:r>
            <w:r w:rsidR="00886B2B">
              <w:rPr>
                <w:rFonts w:eastAsia="Times New Roman"/>
              </w:rPr>
              <w:t xml:space="preserve">оличество </w:t>
            </w:r>
            <w:r>
              <w:rPr>
                <w:rFonts w:eastAsia="Times New Roman"/>
              </w:rPr>
              <w:t xml:space="preserve">посетителей </w:t>
            </w:r>
          </w:p>
          <w:p w:rsidR="00886B2B" w:rsidRPr="007A4AB9" w:rsidRDefault="00AA462B" w:rsidP="00900F01">
            <w:pPr>
              <w:spacing w:after="60"/>
              <w:rPr>
                <w:rFonts w:eastAsia="Times New Roman"/>
              </w:rPr>
            </w:pPr>
            <w:r w:rsidRPr="00297840">
              <w:rPr>
                <w:rFonts w:eastAsia="Times New Roman"/>
                <w:i/>
                <w:sz w:val="20"/>
                <w:szCs w:val="20"/>
              </w:rPr>
              <w:t>(чел.)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886B2B" w:rsidRPr="007A4AB9" w:rsidRDefault="00297840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Общее </w:t>
            </w:r>
            <w:r w:rsidR="00886B2B">
              <w:rPr>
                <w:rFonts w:eastAsia="Times New Roman"/>
              </w:rPr>
              <w:t xml:space="preserve">количество </w:t>
            </w:r>
            <w:r w:rsidR="00AA462B">
              <w:rPr>
                <w:rFonts w:eastAsia="Times New Roman"/>
              </w:rPr>
              <w:t>посетителей</w:t>
            </w:r>
            <w:r w:rsidR="00886B2B">
              <w:rPr>
                <w:rFonts w:eastAsia="Times New Roman"/>
              </w:rPr>
              <w:t xml:space="preserve"> 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886B2B" w:rsidRPr="007A4AB9" w:rsidTr="00FF4D68">
        <w:trPr>
          <w:trHeight w:val="690"/>
        </w:trPr>
        <w:tc>
          <w:tcPr>
            <w:tcW w:w="696" w:type="dxa"/>
            <w:vMerge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vMerge/>
            <w:shd w:val="clear" w:color="auto" w:fill="auto"/>
          </w:tcPr>
          <w:p w:rsidR="00886B2B" w:rsidRDefault="00886B2B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886B2B" w:rsidRDefault="00AA462B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Посетители льготных категорий </w:t>
            </w:r>
            <w:r w:rsidRPr="00AA462B">
              <w:rPr>
                <w:rFonts w:eastAsia="Times New Roman"/>
                <w:i/>
                <w:sz w:val="20"/>
                <w:szCs w:val="20"/>
              </w:rPr>
              <w:t>(школьники, студенты, пенсионеры)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886B2B" w:rsidRPr="007A4AB9" w:rsidRDefault="00886B2B" w:rsidP="00900F01">
            <w:pPr>
              <w:spacing w:after="60"/>
              <w:rPr>
                <w:rFonts w:eastAsia="Times New Roman"/>
              </w:rPr>
            </w:pPr>
          </w:p>
        </w:tc>
      </w:tr>
      <w:tr w:rsidR="00297840" w:rsidRPr="007A4AB9" w:rsidTr="0062678D">
        <w:trPr>
          <w:trHeight w:val="814"/>
        </w:trPr>
        <w:tc>
          <w:tcPr>
            <w:tcW w:w="696" w:type="dxa"/>
            <w:shd w:val="clear" w:color="auto" w:fill="auto"/>
          </w:tcPr>
          <w:p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Pr="00297840" w:rsidRDefault="00297840" w:rsidP="00900F01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 w:rsidRPr="00297840">
              <w:rPr>
                <w:rFonts w:eastAsia="Times New Roman"/>
              </w:rPr>
              <w:t>Иные ожидаемые результаты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(количественные) 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297840" w:rsidRPr="007A4AB9" w:rsidRDefault="00297840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736194">
        <w:trPr>
          <w:trHeight w:val="367"/>
        </w:trPr>
        <w:tc>
          <w:tcPr>
            <w:tcW w:w="696" w:type="dxa"/>
            <w:shd w:val="clear" w:color="auto" w:fill="auto"/>
          </w:tcPr>
          <w:p w:rsidR="00657E93" w:rsidRPr="007A4AB9" w:rsidRDefault="004C2D49" w:rsidP="00886B2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D141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6</w:t>
            </w:r>
            <w:r w:rsidR="006D1414"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657E93" w:rsidRDefault="00657E93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медиа-эффект</w:t>
            </w:r>
            <w:r w:rsidR="00971DDC">
              <w:rPr>
                <w:rFonts w:eastAsia="Times New Roman"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971DDC">
              <w:rPr>
                <w:rFonts w:eastAsia="Times New Roman"/>
                <w:i/>
                <w:sz w:val="20"/>
                <w:szCs w:val="20"/>
              </w:rPr>
              <w:t>3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00 знаков)</w:t>
            </w:r>
          </w:p>
        </w:tc>
      </w:tr>
      <w:tr w:rsidR="00FF4D68" w:rsidRPr="007A4AB9" w:rsidTr="00FF4D68">
        <w:trPr>
          <w:trHeight w:val="1684"/>
        </w:trPr>
        <w:tc>
          <w:tcPr>
            <w:tcW w:w="696" w:type="dxa"/>
            <w:shd w:val="clear" w:color="auto" w:fill="auto"/>
          </w:tcPr>
          <w:p w:rsidR="00FF4D68" w:rsidRDefault="00FF4D68" w:rsidP="00900F01">
            <w:pPr>
              <w:spacing w:after="60"/>
              <w:rPr>
                <w:rFonts w:eastAsia="Times New Roman"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FF4D68" w:rsidRPr="007A4AB9" w:rsidRDefault="00FF4D68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736194">
        <w:trPr>
          <w:trHeight w:val="236"/>
        </w:trPr>
        <w:tc>
          <w:tcPr>
            <w:tcW w:w="696" w:type="dxa"/>
            <w:shd w:val="clear" w:color="auto" w:fill="auto"/>
          </w:tcPr>
          <w:p w:rsidR="00657E93" w:rsidRDefault="004C2D49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D141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7</w:t>
            </w:r>
            <w:r w:rsidR="006D1414"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FF4D68" w:rsidRPr="007A4AB9" w:rsidTr="00FF4D68">
        <w:trPr>
          <w:trHeight w:val="236"/>
        </w:trPr>
        <w:tc>
          <w:tcPr>
            <w:tcW w:w="696" w:type="dxa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FF4D68" w:rsidRPr="007A4AB9" w:rsidTr="00FF4D68">
        <w:trPr>
          <w:trHeight w:val="236"/>
        </w:trPr>
        <w:tc>
          <w:tcPr>
            <w:tcW w:w="696" w:type="dxa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:rsidTr="00FF4D68">
        <w:trPr>
          <w:trHeight w:val="236"/>
        </w:trPr>
        <w:tc>
          <w:tcPr>
            <w:tcW w:w="696" w:type="dxa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FF4D68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:rsidR="00FF4D68" w:rsidRDefault="00FF4D68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:rsidTr="00736194">
        <w:trPr>
          <w:trHeight w:val="236"/>
        </w:trPr>
        <w:tc>
          <w:tcPr>
            <w:tcW w:w="696" w:type="dxa"/>
            <w:shd w:val="clear" w:color="auto" w:fill="auto"/>
          </w:tcPr>
          <w:p w:rsidR="00D93338" w:rsidRDefault="004C2D49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D141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8</w:t>
            </w:r>
            <w:r w:rsidR="006D1414"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51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работы, занимаемая </w:t>
            </w:r>
            <w:r w:rsidRPr="007A4AB9">
              <w:rPr>
                <w:rFonts w:eastAsia="Times New Roman"/>
              </w:rPr>
              <w:t>должность</w:t>
            </w: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RPr="007A4AB9" w:rsidTr="00FF4D68">
        <w:tc>
          <w:tcPr>
            <w:tcW w:w="6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FF4D68" w:rsidRPr="007A4AB9" w:rsidRDefault="00FF4D6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16" w:type="dxa"/>
            <w:shd w:val="clear" w:color="auto" w:fill="auto"/>
          </w:tcPr>
          <w:p w:rsidR="00FF4D68" w:rsidRPr="007A4AB9" w:rsidRDefault="00FF4D6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FF4D68">
        <w:trPr>
          <w:trHeight w:val="565"/>
        </w:trPr>
        <w:tc>
          <w:tcPr>
            <w:tcW w:w="696" w:type="dxa"/>
            <w:shd w:val="clear" w:color="auto" w:fill="auto"/>
          </w:tcPr>
          <w:p w:rsidR="00D93338" w:rsidRDefault="004C2D49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D141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9</w:t>
            </w:r>
            <w:r w:rsidR="006D1414"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FF4D68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62678D">
        <w:trPr>
          <w:trHeight w:val="523"/>
        </w:trPr>
        <w:tc>
          <w:tcPr>
            <w:tcW w:w="696" w:type="dxa"/>
            <w:shd w:val="clear" w:color="auto" w:fill="auto"/>
          </w:tcPr>
          <w:p w:rsidR="00D93338" w:rsidRDefault="004C2D49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D1414">
              <w:rPr>
                <w:rFonts w:eastAsia="Times New Roman"/>
              </w:rPr>
              <w:t>.1</w:t>
            </w:r>
            <w:r>
              <w:rPr>
                <w:rFonts w:eastAsia="Times New Roman"/>
              </w:rPr>
              <w:t>0</w:t>
            </w:r>
            <w:r w:rsidR="006D1414"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736194">
        <w:trPr>
          <w:trHeight w:val="523"/>
        </w:trPr>
        <w:tc>
          <w:tcPr>
            <w:tcW w:w="696" w:type="dxa"/>
            <w:shd w:val="clear" w:color="auto" w:fill="auto"/>
          </w:tcPr>
          <w:p w:rsidR="00657E93" w:rsidRDefault="004C2D49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="006D1414">
              <w:rPr>
                <w:rFonts w:eastAsia="Times New Roman"/>
              </w:rPr>
              <w:t>.1</w:t>
            </w:r>
            <w:r>
              <w:rPr>
                <w:rFonts w:eastAsia="Times New Roman"/>
              </w:rPr>
              <w:t>1</w:t>
            </w:r>
            <w:r w:rsidR="006D1414"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FF4D68" w:rsidTr="00FF4D68">
        <w:trPr>
          <w:trHeight w:val="523"/>
        </w:trPr>
        <w:tc>
          <w:tcPr>
            <w:tcW w:w="696" w:type="dxa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FF4D68" w:rsidTr="00FF4D68">
        <w:trPr>
          <w:trHeight w:val="186"/>
        </w:trPr>
        <w:tc>
          <w:tcPr>
            <w:tcW w:w="696" w:type="dxa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FF4D68" w:rsidTr="00FF4D68">
        <w:trPr>
          <w:trHeight w:val="134"/>
        </w:trPr>
        <w:tc>
          <w:tcPr>
            <w:tcW w:w="696" w:type="dxa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:rsidR="00FF4D68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4"/>
            <w:shd w:val="clear" w:color="auto" w:fill="auto"/>
          </w:tcPr>
          <w:p w:rsidR="00FF4D68" w:rsidRPr="00657E93" w:rsidRDefault="00FF4D6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62678D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93338" w:rsidRDefault="004C2D49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D1414">
              <w:rPr>
                <w:rFonts w:eastAsia="Times New Roman"/>
              </w:rPr>
              <w:t>.1</w:t>
            </w:r>
            <w:r>
              <w:rPr>
                <w:rFonts w:eastAsia="Times New Roman"/>
              </w:rPr>
              <w:t>2</w:t>
            </w:r>
            <w:r w:rsidR="006D1414"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657E93">
        <w:trPr>
          <w:trHeight w:val="523"/>
        </w:trPr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7E93" w:rsidRDefault="00657E93" w:rsidP="00CB3766">
            <w:pPr>
              <w:spacing w:after="60"/>
              <w:rPr>
                <w:rFonts w:eastAsia="Times New Roman"/>
              </w:rPr>
            </w:pPr>
          </w:p>
          <w:p w:rsidR="00657E93" w:rsidRDefault="00657E93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127D01" w:rsidTr="00626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5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97BEC" w:rsidRDefault="00797BEC" w:rsidP="00797BEC">
      <w:pPr>
        <w:jc w:val="both"/>
        <w:rPr>
          <w:b/>
          <w:i/>
          <w:sz w:val="20"/>
          <w:szCs w:val="20"/>
        </w:rPr>
      </w:pPr>
    </w:p>
    <w:tbl>
      <w:tblPr>
        <w:tblW w:w="4648" w:type="pct"/>
        <w:tblLayout w:type="fixed"/>
        <w:tblLook w:val="01E0" w:firstRow="1" w:lastRow="1" w:firstColumn="1" w:lastColumn="1" w:noHBand="0" w:noVBand="0"/>
      </w:tblPr>
      <w:tblGrid>
        <w:gridCol w:w="5495"/>
        <w:gridCol w:w="3401"/>
      </w:tblGrid>
      <w:tr w:rsidR="006D1414" w:rsidRPr="006D1414" w:rsidTr="006D1414">
        <w:trPr>
          <w:trHeight w:val="973"/>
        </w:trPr>
        <w:tc>
          <w:tcPr>
            <w:tcW w:w="5495" w:type="dxa"/>
            <w:shd w:val="clear" w:color="auto" w:fill="auto"/>
          </w:tcPr>
          <w:p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6D1414" w:rsidRPr="006D1414" w:rsidRDefault="006D1414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6D1414" w:rsidRPr="006D1414" w:rsidRDefault="006D1414" w:rsidP="008706CE">
            <w:pPr>
              <w:spacing w:after="60"/>
              <w:rPr>
                <w:rFonts w:eastAsia="Times New Roman"/>
              </w:rPr>
            </w:pPr>
          </w:p>
        </w:tc>
      </w:tr>
    </w:tbl>
    <w:p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1668"/>
        <w:gridCol w:w="8885"/>
      </w:tblGrid>
      <w:tr w:rsidR="00797BEC" w:rsidRPr="002D4392" w:rsidTr="009A69E6">
        <w:trPr>
          <w:trHeight w:val="426"/>
        </w:trPr>
        <w:tc>
          <w:tcPr>
            <w:tcW w:w="1668" w:type="dxa"/>
          </w:tcPr>
          <w:p w:rsidR="00797BEC" w:rsidRPr="002D4392" w:rsidRDefault="00797BEC" w:rsidP="005A3BD9">
            <w:pPr>
              <w:jc w:val="right"/>
            </w:pPr>
          </w:p>
        </w:tc>
        <w:tc>
          <w:tcPr>
            <w:tcW w:w="8885" w:type="dxa"/>
          </w:tcPr>
          <w:p w:rsidR="00797BEC" w:rsidRPr="00F870B9" w:rsidRDefault="00797BEC" w:rsidP="00657E93">
            <w:pPr>
              <w:ind w:left="4457" w:right="252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 xml:space="preserve">                    </w:t>
            </w:r>
            <w:r w:rsidR="00657E93" w:rsidRPr="00F870B9">
              <w:rPr>
                <w:sz w:val="20"/>
                <w:szCs w:val="20"/>
              </w:rPr>
              <w:t xml:space="preserve">                ПРИЛОЖЕНИЕ 1.</w:t>
            </w:r>
          </w:p>
        </w:tc>
      </w:tr>
    </w:tbl>
    <w:p w:rsidR="00797BEC" w:rsidRPr="002D4392" w:rsidRDefault="006D1414" w:rsidP="00797BEC">
      <w:pPr>
        <w:keepNext/>
        <w:keepLines/>
        <w:spacing w:before="480"/>
        <w:jc w:val="center"/>
        <w:outlineLvl w:val="0"/>
        <w:rPr>
          <w:b/>
          <w:bCs/>
          <w:sz w:val="28"/>
          <w:szCs w:val="28"/>
        </w:rPr>
      </w:pPr>
      <w:bookmarkStart w:id="2" w:name="_Toc275351732"/>
      <w:r>
        <w:rPr>
          <w:b/>
          <w:bCs/>
          <w:sz w:val="28"/>
          <w:szCs w:val="28"/>
        </w:rPr>
        <w:t xml:space="preserve">РАЗВЕРНУТЫЙ </w:t>
      </w:r>
      <w:r w:rsidR="00797BEC" w:rsidRPr="002D4392">
        <w:rPr>
          <w:b/>
          <w:bCs/>
          <w:sz w:val="28"/>
          <w:szCs w:val="28"/>
        </w:rPr>
        <w:t>КАЛЕНДАРНЫЙ ПЛАН</w:t>
      </w:r>
      <w:bookmarkEnd w:id="2"/>
    </w:p>
    <w:p w:rsidR="00797BEC" w:rsidRDefault="00797BEC" w:rsidP="00797BEC">
      <w:pPr>
        <w:jc w:val="center"/>
        <w:rPr>
          <w:b/>
        </w:rPr>
      </w:pPr>
      <w:r w:rsidRPr="002D4392">
        <w:rPr>
          <w:b/>
        </w:rPr>
        <w:t>реализации проекта</w:t>
      </w:r>
    </w:p>
    <w:p w:rsidR="00F870B9" w:rsidRPr="002D4392" w:rsidRDefault="00F870B9" w:rsidP="00797BE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67"/>
        <w:gridCol w:w="1119"/>
        <w:gridCol w:w="1109"/>
        <w:gridCol w:w="1109"/>
        <w:gridCol w:w="1109"/>
        <w:gridCol w:w="1109"/>
        <w:gridCol w:w="1239"/>
      </w:tblGrid>
      <w:tr w:rsidR="0026744E" w:rsidRPr="002D4392" w:rsidTr="008E6B0F">
        <w:trPr>
          <w:trHeight w:val="50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44E" w:rsidRPr="00DD0D68" w:rsidRDefault="0026744E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Default="008E6B0F" w:rsidP="00B564B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Этапы</w:t>
            </w:r>
            <w:r w:rsidR="0026744E" w:rsidRPr="00DD0D68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B564B2" w:rsidRPr="00DD0D68">
              <w:rPr>
                <w:b/>
                <w:sz w:val="20"/>
                <w:szCs w:val="20"/>
                <w:highlight w:val="lightGray"/>
              </w:rPr>
              <w:t>(виды работ)</w:t>
            </w:r>
            <w:r w:rsidR="00B564B2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26744E" w:rsidRPr="00DD0D68" w:rsidRDefault="0026744E" w:rsidP="00B564B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>реализации проекта</w:t>
            </w:r>
            <w:r w:rsidR="00DD0D68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6744E" w:rsidRPr="00DD0D68" w:rsidRDefault="00092D94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D0D68">
              <w:rPr>
                <w:b/>
                <w:sz w:val="20"/>
                <w:szCs w:val="20"/>
                <w:highlight w:val="lightGray"/>
              </w:rPr>
              <w:t xml:space="preserve">Период    с    __________     по   _________ </w:t>
            </w:r>
            <w:r w:rsidR="008E6B0F">
              <w:rPr>
                <w:b/>
                <w:sz w:val="20"/>
                <w:szCs w:val="20"/>
                <w:highlight w:val="lightGray"/>
              </w:rPr>
              <w:t xml:space="preserve">  2017 </w:t>
            </w:r>
            <w:r w:rsidRPr="00DD0D68">
              <w:rPr>
                <w:b/>
                <w:sz w:val="20"/>
                <w:szCs w:val="20"/>
                <w:highlight w:val="lightGray"/>
              </w:rPr>
              <w:t>г.</w:t>
            </w:r>
          </w:p>
        </w:tc>
      </w:tr>
      <w:tr w:rsidR="008E6B0F" w:rsidRPr="002D4392" w:rsidTr="008E6B0F">
        <w:trPr>
          <w:trHeight w:val="701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B0F" w:rsidRPr="00DD0D68" w:rsidRDefault="008E6B0F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B0F" w:rsidRPr="00DD0D68" w:rsidRDefault="008E6B0F" w:rsidP="000909E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0909E2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DD0D68" w:rsidRDefault="008E6B0F" w:rsidP="00CD5A8F">
            <w:pPr>
              <w:ind w:left="-108" w:right="-108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Декабрь</w:t>
            </w: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4.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5.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6.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7.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 w:rsidRPr="002D4392">
              <w:rPr>
                <w:b/>
              </w:rPr>
              <w:t>8.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8E6B0F" w:rsidRPr="002D4392" w:rsidTr="008E6B0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E6B0F" w:rsidRDefault="008E6B0F" w:rsidP="000909E2">
            <w:pPr>
              <w:jc w:val="center"/>
              <w:rPr>
                <w:b/>
              </w:rPr>
            </w:pPr>
          </w:p>
          <w:p w:rsidR="008E6B0F" w:rsidRPr="002D4392" w:rsidRDefault="008E6B0F" w:rsidP="00F870B9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0F" w:rsidRPr="002D4392" w:rsidRDefault="008E6B0F" w:rsidP="000909E2">
            <w:pPr>
              <w:jc w:val="center"/>
              <w:rPr>
                <w:b/>
              </w:rPr>
            </w:pPr>
          </w:p>
        </w:tc>
      </w:tr>
      <w:tr w:rsidR="00F870B9" w:rsidRPr="00127D01" w:rsidTr="008E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7763" w:type="dxa"/>
            <w:gridSpan w:val="4"/>
            <w:shd w:val="clear" w:color="auto" w:fill="auto"/>
          </w:tcPr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</w:rPr>
            </w:pPr>
          </w:p>
          <w:p w:rsidR="00F870B9" w:rsidRDefault="00F870B9" w:rsidP="008706C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F870B9" w:rsidRPr="00127D01" w:rsidRDefault="00F870B9" w:rsidP="008706CE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900F01">
              <w:rPr>
                <w:rFonts w:eastAsia="Times New Roman"/>
                <w:sz w:val="20"/>
                <w:szCs w:val="20"/>
              </w:rPr>
              <w:t xml:space="preserve">              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7023" w:type="dxa"/>
            <w:gridSpan w:val="4"/>
            <w:shd w:val="clear" w:color="auto" w:fill="auto"/>
          </w:tcPr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</w:rPr>
            </w:pPr>
          </w:p>
          <w:p w:rsidR="00F870B9" w:rsidRDefault="008E6B0F" w:rsidP="008706CE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F870B9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F870B9" w:rsidRPr="00657E93" w:rsidRDefault="00F870B9" w:rsidP="008706CE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F870B9" w:rsidRPr="00127D01" w:rsidRDefault="00F870B9" w:rsidP="008706CE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70B9" w:rsidRDefault="00F870B9" w:rsidP="00F870B9">
      <w:pPr>
        <w:tabs>
          <w:tab w:val="center" w:pos="2213"/>
        </w:tabs>
        <w:spacing w:before="120" w:after="60"/>
        <w:rPr>
          <w:b/>
          <w:sz w:val="20"/>
          <w:szCs w:val="20"/>
        </w:rPr>
      </w:pPr>
    </w:p>
    <w:p w:rsidR="005A3BD9" w:rsidRDefault="005A3BD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3BD9" w:rsidRDefault="005A3BD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:rsidR="005A3BD9" w:rsidRDefault="005A3BD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ПРИЛОЖЕНИЕ 2.</w:t>
      </w:r>
    </w:p>
    <w:tbl>
      <w:tblPr>
        <w:tblW w:w="10096" w:type="dxa"/>
        <w:tblInd w:w="-176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6"/>
        <w:gridCol w:w="583"/>
        <w:gridCol w:w="4072"/>
        <w:gridCol w:w="165"/>
        <w:gridCol w:w="675"/>
        <w:gridCol w:w="742"/>
        <w:gridCol w:w="1560"/>
        <w:gridCol w:w="1099"/>
        <w:gridCol w:w="674"/>
        <w:gridCol w:w="350"/>
      </w:tblGrid>
      <w:tr w:rsidR="005A3BD9" w:rsidRPr="00B8628F" w:rsidTr="005F647C">
        <w:trPr>
          <w:gridBefore w:val="1"/>
          <w:wBefore w:w="176" w:type="dxa"/>
          <w:trHeight w:val="420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" w:name="_Hlk482809909"/>
            <w:r w:rsidRPr="00B8628F">
              <w:rPr>
                <w:rFonts w:eastAsia="Times New Roman"/>
                <w:b/>
                <w:bCs/>
                <w:color w:val="000000"/>
              </w:rPr>
              <w:t>Смета расходов на реализацию Проекта (выставки)</w:t>
            </w:r>
          </w:p>
        </w:tc>
      </w:tr>
      <w:tr w:rsidR="005A3BD9" w:rsidRPr="00B8628F" w:rsidTr="005F647C">
        <w:trPr>
          <w:gridBefore w:val="1"/>
          <w:wBefore w:w="176" w:type="dxa"/>
          <w:trHeight w:val="7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№ пп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Количество единиц (дн/чел/шт)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</w:tr>
      <w:tr w:rsidR="005A3BD9" w:rsidRPr="00B8628F" w:rsidTr="005F647C">
        <w:trPr>
          <w:gridBefore w:val="1"/>
          <w:wBefore w:w="176" w:type="dxa"/>
          <w:trHeight w:val="2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BD9" w:rsidRPr="00B8628F" w:rsidRDefault="005A3BD9" w:rsidP="00171443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</w:t>
            </w:r>
          </w:p>
        </w:tc>
      </w:tr>
      <w:tr w:rsidR="005A3BD9" w:rsidRPr="00B8628F" w:rsidTr="005F647C">
        <w:trPr>
          <w:gridBefore w:val="1"/>
          <w:wBefore w:w="176" w:type="dxa"/>
          <w:trHeight w:val="7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 (не более 30% от итоговой суммы сметы)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Оплата труда привлечённых специалистов, в том числе НДФЛ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Руководитель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Куратор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Исполнитель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 xml:space="preserve"> - Бухгалтер 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Страховые взносы во внебюджетные фонды с ФОТ привлечённых специалистов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6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Транспортные услуги (расшифровать)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Транспортировка выставочных экспонатов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Услуги страхования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Страхование выставочных экспонатов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2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Аренда (помещения, оборудования) (расшифровать)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3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Разработка единого фирменного стиля и дизайн-проекта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Печать элементов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lastRenderedPageBreak/>
              <w:t>5.3.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Создание и обработка электронных образов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5.4.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Подготовка инфомационно-справочного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9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5.5.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Предпечатная подготовка и печать баннеров, лифлетов, этикетажа и т.д.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9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Определение/создание концепции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Фотографические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10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6.3.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Написание тематических аннотаций к каждому разделу выставки, хроники событий выставки в соответствии с концепцией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7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6.4. 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Подготовка выставочных объектов к экспонированию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>5</w:t>
            </w:r>
            <w:r w:rsidRPr="00B8628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Разработка виртуальной версии (виртура)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6.</w:t>
            </w:r>
            <w:r>
              <w:rPr>
                <w:rFonts w:eastAsia="Times New Roman"/>
                <w:color w:val="000000"/>
              </w:rPr>
              <w:t>6</w:t>
            </w:r>
            <w:r w:rsidRPr="00B8628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Монтаж/демонтаж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29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Информационные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6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Услуги по информационному освещению выставки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7.2.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8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48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Примечание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</w:tr>
      <w:tr w:rsidR="005A3BD9" w:rsidRPr="00B8628F" w:rsidTr="005F647C">
        <w:trPr>
          <w:gridBefore w:val="1"/>
          <w:wBefore w:w="176" w:type="dxa"/>
          <w:trHeight w:val="102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</w:rPr>
            </w:pPr>
          </w:p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3BD9" w:rsidRPr="00B8628F" w:rsidRDefault="005A3BD9" w:rsidP="00171443">
            <w:pPr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Из средств Фонда не оплачиваются расходы на оплату труда штатных сотрудников, расходы на оплату питания, банкетов, фуршетов, расходы на приобретение основных средств, расходы на оплату услуг связи, расходы на банковское обслуживание</w:t>
            </w:r>
          </w:p>
        </w:tc>
      </w:tr>
      <w:bookmarkEnd w:id="3"/>
      <w:tr w:rsidR="005F647C" w:rsidTr="005F647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50" w:type="dxa"/>
          <w:trHeight w:val="1447"/>
        </w:trPr>
        <w:tc>
          <w:tcPr>
            <w:tcW w:w="4831" w:type="dxa"/>
            <w:gridSpan w:val="3"/>
          </w:tcPr>
          <w:p w:rsidR="005F647C" w:rsidRDefault="005F647C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5F647C" w:rsidRDefault="005F647C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М.П.</w:t>
            </w:r>
          </w:p>
        </w:tc>
        <w:tc>
          <w:tcPr>
            <w:tcW w:w="4915" w:type="dxa"/>
            <w:gridSpan w:val="6"/>
          </w:tcPr>
          <w:p w:rsidR="005F647C" w:rsidRDefault="005F647C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647C" w:rsidTr="005F647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1024" w:type="dxa"/>
          <w:trHeight w:val="973"/>
        </w:trPr>
        <w:tc>
          <w:tcPr>
            <w:tcW w:w="5495" w:type="dxa"/>
            <w:gridSpan w:val="4"/>
            <w:hideMark/>
          </w:tcPr>
          <w:p w:rsidR="005F647C" w:rsidRDefault="005F647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_________________________________</w:t>
            </w:r>
          </w:p>
          <w:p w:rsidR="005F647C" w:rsidRDefault="005F647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(подпись главного бухгалтера)</w:t>
            </w:r>
          </w:p>
          <w:p w:rsidR="005F647C" w:rsidRDefault="005F647C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М.П.</w:t>
            </w:r>
          </w:p>
        </w:tc>
        <w:tc>
          <w:tcPr>
            <w:tcW w:w="3401" w:type="dxa"/>
            <w:gridSpan w:val="3"/>
          </w:tcPr>
          <w:p w:rsidR="005F647C" w:rsidRDefault="005F647C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5F647C" w:rsidRDefault="005F647C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5F647C" w:rsidRDefault="005F647C">
            <w:pPr>
              <w:spacing w:after="60"/>
              <w:rPr>
                <w:rFonts w:eastAsia="Times New Roman"/>
              </w:rPr>
            </w:pPr>
          </w:p>
        </w:tc>
      </w:tr>
    </w:tbl>
    <w:p w:rsidR="00F870B9" w:rsidRPr="006D1414" w:rsidRDefault="00F870B9" w:rsidP="005F647C">
      <w:pPr>
        <w:tabs>
          <w:tab w:val="center" w:pos="2213"/>
        </w:tabs>
        <w:spacing w:before="120" w:after="60"/>
        <w:rPr>
          <w:sz w:val="20"/>
          <w:szCs w:val="20"/>
        </w:rPr>
      </w:pPr>
    </w:p>
    <w:sectPr w:rsidR="00F870B9" w:rsidRPr="006D1414" w:rsidSect="005A3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79" w:rsidRDefault="00611B79">
      <w:r>
        <w:separator/>
      </w:r>
    </w:p>
  </w:endnote>
  <w:endnote w:type="continuationSeparator" w:id="0">
    <w:p w:rsidR="00611B79" w:rsidRDefault="0061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2D49">
      <w:rPr>
        <w:noProof/>
      </w:rPr>
      <w:t>8</w:t>
    </w:r>
    <w:r>
      <w:fldChar w:fldCharType="end"/>
    </w:r>
  </w:p>
  <w:p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79" w:rsidRDefault="00611B79">
      <w:r>
        <w:separator/>
      </w:r>
    </w:p>
  </w:footnote>
  <w:footnote w:type="continuationSeparator" w:id="0">
    <w:p w:rsidR="00611B79" w:rsidRDefault="0061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0643C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407F7"/>
    <w:rsid w:val="001503BF"/>
    <w:rsid w:val="00167753"/>
    <w:rsid w:val="001B7B49"/>
    <w:rsid w:val="001C176D"/>
    <w:rsid w:val="001C2984"/>
    <w:rsid w:val="001D2DC2"/>
    <w:rsid w:val="001D495B"/>
    <w:rsid w:val="001D7172"/>
    <w:rsid w:val="00222026"/>
    <w:rsid w:val="00223960"/>
    <w:rsid w:val="0026744E"/>
    <w:rsid w:val="00273E2D"/>
    <w:rsid w:val="00297840"/>
    <w:rsid w:val="002A20B2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C53DC"/>
    <w:rsid w:val="004128E0"/>
    <w:rsid w:val="00434F9D"/>
    <w:rsid w:val="004418C6"/>
    <w:rsid w:val="00470FDA"/>
    <w:rsid w:val="00472F03"/>
    <w:rsid w:val="00484F30"/>
    <w:rsid w:val="004953A4"/>
    <w:rsid w:val="004C2D49"/>
    <w:rsid w:val="004D309C"/>
    <w:rsid w:val="004D3BD2"/>
    <w:rsid w:val="004D53CC"/>
    <w:rsid w:val="00527ABF"/>
    <w:rsid w:val="0053228A"/>
    <w:rsid w:val="005452CD"/>
    <w:rsid w:val="0056159C"/>
    <w:rsid w:val="00573687"/>
    <w:rsid w:val="005A1BC9"/>
    <w:rsid w:val="005A2656"/>
    <w:rsid w:val="005A3BD9"/>
    <w:rsid w:val="005B1D20"/>
    <w:rsid w:val="005B691E"/>
    <w:rsid w:val="005B72BD"/>
    <w:rsid w:val="005F647C"/>
    <w:rsid w:val="00604245"/>
    <w:rsid w:val="00607BDE"/>
    <w:rsid w:val="00611B79"/>
    <w:rsid w:val="0062678D"/>
    <w:rsid w:val="00636B3C"/>
    <w:rsid w:val="00657E93"/>
    <w:rsid w:val="006750B7"/>
    <w:rsid w:val="00681DC2"/>
    <w:rsid w:val="00687262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C7C18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85F56"/>
    <w:rsid w:val="00987D62"/>
    <w:rsid w:val="009A289D"/>
    <w:rsid w:val="009A69E6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5096"/>
    <w:rsid w:val="00B0250F"/>
    <w:rsid w:val="00B16303"/>
    <w:rsid w:val="00B31166"/>
    <w:rsid w:val="00B333C5"/>
    <w:rsid w:val="00B439DC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B6786"/>
    <w:rsid w:val="00BC6766"/>
    <w:rsid w:val="00C46C57"/>
    <w:rsid w:val="00C4774E"/>
    <w:rsid w:val="00C47819"/>
    <w:rsid w:val="00C6763C"/>
    <w:rsid w:val="00C67B73"/>
    <w:rsid w:val="00C96C41"/>
    <w:rsid w:val="00CB036C"/>
    <w:rsid w:val="00CB3766"/>
    <w:rsid w:val="00CB7050"/>
    <w:rsid w:val="00CD5A8F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862A8"/>
    <w:rsid w:val="00D90061"/>
    <w:rsid w:val="00D93338"/>
    <w:rsid w:val="00D937D7"/>
    <w:rsid w:val="00D9395A"/>
    <w:rsid w:val="00D969F8"/>
    <w:rsid w:val="00DC5504"/>
    <w:rsid w:val="00DD0D68"/>
    <w:rsid w:val="00DE458C"/>
    <w:rsid w:val="00DF643F"/>
    <w:rsid w:val="00E02812"/>
    <w:rsid w:val="00E04B11"/>
    <w:rsid w:val="00E11AA7"/>
    <w:rsid w:val="00E37578"/>
    <w:rsid w:val="00E51BE2"/>
    <w:rsid w:val="00E60CE3"/>
    <w:rsid w:val="00EA14B7"/>
    <w:rsid w:val="00EA4F65"/>
    <w:rsid w:val="00EC1B4F"/>
    <w:rsid w:val="00EF4FCD"/>
    <w:rsid w:val="00F17819"/>
    <w:rsid w:val="00F36CED"/>
    <w:rsid w:val="00F41C13"/>
    <w:rsid w:val="00F64957"/>
    <w:rsid w:val="00F73301"/>
    <w:rsid w:val="00F870B9"/>
    <w:rsid w:val="00FA2666"/>
    <w:rsid w:val="00FC6D6C"/>
    <w:rsid w:val="00FD1D00"/>
    <w:rsid w:val="00FF4D6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22DBF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bekliamishev</cp:lastModifiedBy>
  <cp:revision>2</cp:revision>
  <cp:lastPrinted>2017-06-01T10:53:00Z</cp:lastPrinted>
  <dcterms:created xsi:type="dcterms:W3CDTF">2017-08-17T12:00:00Z</dcterms:created>
  <dcterms:modified xsi:type="dcterms:W3CDTF">2017-08-17T12:00:00Z</dcterms:modified>
</cp:coreProperties>
</file>